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2BAB" w14:textId="142D6D25" w:rsidR="001520D9" w:rsidRPr="006A5A80" w:rsidRDefault="001520D9" w:rsidP="00DD4C9A">
      <w:pPr>
        <w:pStyle w:val="Normale"/>
        <w:jc w:val="center"/>
        <w:rPr>
          <w:rStyle w:val="Normale1"/>
          <w:rFonts w:ascii="Tahoma" w:hAnsi="Tahoma" w:cs="Tahoma"/>
          <w:caps/>
          <w:color w:val="92D050"/>
          <w:sz w:val="20"/>
          <w:szCs w:val="20"/>
        </w:rPr>
      </w:pPr>
    </w:p>
    <w:p w14:paraId="703C1044" w14:textId="0A101432" w:rsidR="00DD4C9A" w:rsidRPr="000E0F68" w:rsidRDefault="006A5A80" w:rsidP="00DD4C9A">
      <w:pPr>
        <w:pStyle w:val="Normale"/>
        <w:rPr>
          <w:rFonts w:ascii="Tahoma" w:hAnsi="Tahoma" w:cs="Tahoma"/>
          <w:caps/>
          <w:color w:val="92D050"/>
          <w:sz w:val="20"/>
          <w:szCs w:val="20"/>
        </w:rPr>
      </w:pPr>
      <w:r>
        <w:rPr>
          <w:noProof/>
        </w:rPr>
        <w:drawing>
          <wp:inline distT="0" distB="0" distL="0" distR="0" wp14:anchorId="25E378DD" wp14:editId="22A080B1">
            <wp:extent cx="2390775" cy="1085850"/>
            <wp:effectExtent l="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1F517" w14:textId="17F53F5F" w:rsidR="00E84152" w:rsidRDefault="00471CE6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  <w:r w:rsidRPr="00471CE6">
        <w:rPr>
          <w:rFonts w:ascii="Tahoma" w:hAnsi="Tahoma" w:cs="Tahoma"/>
          <w:lang w:val="fr-BE"/>
        </w:rPr>
        <w:t>Arrêté du Gouvernement wallon du 06 juin 2024 relatif à la reconnaissance et à l'octroi de l'aide au démarrage pour les groupements et organisations de producteurs dans le secteur agricole</w:t>
      </w:r>
    </w:p>
    <w:p w14:paraId="09444E52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1C7D66E6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11E1477F" w14:textId="77777777" w:rsidR="00DD4C9A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 xml:space="preserve">FORMULAIRE DE DEMANDE DE RECONNAISSANCE </w:t>
      </w:r>
    </w:p>
    <w:p w14:paraId="0A80809F" w14:textId="77777777" w:rsidR="00376304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>EN TANT QUE GROUPEMENT DE PRODUCTEURS</w:t>
      </w:r>
    </w:p>
    <w:p w14:paraId="7ED3110D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02420FE5" w14:textId="77777777" w:rsidR="00E84152" w:rsidRDefault="00E84152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3B687485" w14:textId="77777777" w:rsidR="00E84152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Ce document est destiné à aider les demandeurs lors de leur demande de reconnaissance en tant que groupement. La demande peut également être introduite sous format libre.</w:t>
      </w:r>
    </w:p>
    <w:p w14:paraId="314AF23A" w14:textId="77777777" w:rsidR="00393F66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233B78BC" w14:textId="77777777" w:rsidR="00DD4C9A" w:rsidRPr="000E0F68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 xml:space="preserve">La </w:t>
      </w:r>
      <w:r w:rsidR="00BB4F16" w:rsidRPr="00BB4F16">
        <w:rPr>
          <w:rFonts w:ascii="Tahoma" w:hAnsi="Tahoma" w:cs="Tahoma"/>
          <w:lang w:val="fr-BE"/>
        </w:rPr>
        <w:t>demande de reconnaissance doit être introduit</w:t>
      </w:r>
      <w:r>
        <w:rPr>
          <w:rFonts w:ascii="Tahoma" w:hAnsi="Tahoma" w:cs="Tahoma"/>
          <w:lang w:val="fr-BE"/>
        </w:rPr>
        <w:t>e</w:t>
      </w:r>
      <w:r w:rsidR="00BB4F16" w:rsidRPr="00BB4F16">
        <w:rPr>
          <w:rFonts w:ascii="Tahoma" w:hAnsi="Tahoma" w:cs="Tahoma"/>
          <w:lang w:val="fr-BE"/>
        </w:rPr>
        <w:t xml:space="preserve"> par courrier recommandé ou sur place contre remise d’un accusé de réception </w:t>
      </w:r>
      <w:r w:rsidR="00DD4C9A" w:rsidRPr="000E0F68">
        <w:rPr>
          <w:rFonts w:ascii="Tahoma" w:hAnsi="Tahoma" w:cs="Tahoma"/>
          <w:lang w:val="fr-BE"/>
        </w:rPr>
        <w:t>à l’adresse reprise ci-dessous :</w:t>
      </w:r>
    </w:p>
    <w:p w14:paraId="3B9379B9" w14:textId="77777777" w:rsidR="00E37399" w:rsidRPr="000E0F68" w:rsidRDefault="00E37399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23B1753E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Service public de Wallonie (SPW)</w:t>
      </w:r>
    </w:p>
    <w:p w14:paraId="446BE529" w14:textId="77777777" w:rsidR="006A5A80" w:rsidRPr="006A5A80" w:rsidRDefault="006A5A80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6A5A80">
        <w:rPr>
          <w:rFonts w:ascii="Tahoma" w:hAnsi="Tahoma" w:cs="Tahoma"/>
          <w:lang w:val="fr-BE"/>
        </w:rPr>
        <w:t>SPW Agriculture, Ressources naturelles et Environnement</w:t>
      </w:r>
    </w:p>
    <w:p w14:paraId="2408BA53" w14:textId="0C672B93" w:rsidR="006A5A80" w:rsidRPr="006A5A80" w:rsidRDefault="006A5A80" w:rsidP="006A5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6A5A80">
        <w:rPr>
          <w:rFonts w:ascii="Tahoma" w:hAnsi="Tahoma" w:cs="Tahoma"/>
          <w:lang w:val="fr-BE"/>
        </w:rPr>
        <w:t>Organisme payeur de Wallonie</w:t>
      </w:r>
      <w:r w:rsidRPr="006A5A80">
        <w:rPr>
          <w:rFonts w:ascii="Tahoma" w:hAnsi="Tahoma" w:cs="Tahoma"/>
          <w:lang w:val="fr-BE"/>
        </w:rPr>
        <w:br/>
      </w:r>
      <w:r w:rsidRPr="006A5A80">
        <w:rPr>
          <w:rFonts w:ascii="Tahoma" w:hAnsi="Tahoma" w:cs="Tahoma"/>
          <w:b/>
          <w:bCs/>
          <w:lang w:val="fr-BE"/>
        </w:rPr>
        <w:t>Direction des Structures agricoles</w:t>
      </w:r>
    </w:p>
    <w:p w14:paraId="59CE0AE0" w14:textId="53F61ECE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Chaussée de Louvain, 14</w:t>
      </w:r>
    </w:p>
    <w:p w14:paraId="50841E99" w14:textId="77777777" w:rsidR="009D78E9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5000, Namur</w:t>
      </w:r>
    </w:p>
    <w:p w14:paraId="7796AAA5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6A1D7EB0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089224CB" w14:textId="77777777" w:rsidR="00FE4A54" w:rsidRDefault="00E75FFB" w:rsidP="00FE4A54">
      <w:pPr>
        <w:spacing w:after="120" w:line="240" w:lineRule="auto"/>
        <w:jc w:val="both"/>
      </w:pPr>
      <w:r>
        <w:rPr>
          <w:rFonts w:ascii="Tahoma" w:hAnsi="Tahoma" w:cs="Tahoma"/>
          <w:lang w:val="fr-BE"/>
        </w:rPr>
        <w:t xml:space="preserve">Afin d’aider le demandeur à </w:t>
      </w:r>
      <w:r w:rsidR="00393F66">
        <w:rPr>
          <w:rFonts w:ascii="Tahoma" w:hAnsi="Tahoma" w:cs="Tahoma"/>
          <w:lang w:val="fr-BE"/>
        </w:rPr>
        <w:t>compléter sa demande</w:t>
      </w:r>
      <w:r>
        <w:rPr>
          <w:rFonts w:ascii="Tahoma" w:hAnsi="Tahoma" w:cs="Tahoma"/>
          <w:lang w:val="fr-BE"/>
        </w:rPr>
        <w:t xml:space="preserve">, un vade-mecum est disponible sur le sur le Portail de l’agriculture wallonne, à l’adresse </w:t>
      </w:r>
      <w:hyperlink r:id="rId9" w:history="1">
        <w:r w:rsidRPr="00BA62B8">
          <w:rPr>
            <w:rStyle w:val="Lienhypertexte"/>
            <w:rFonts w:ascii="Tahoma" w:hAnsi="Tahoma" w:cs="Tahoma"/>
            <w:lang w:val="fr-BE"/>
          </w:rPr>
          <w:t>https://agriculture.wallonie.be/groupements-de-producteurs1</w:t>
        </w:r>
      </w:hyperlink>
    </w:p>
    <w:p w14:paraId="699A4713" w14:textId="77777777" w:rsidR="00E84152" w:rsidRDefault="00E84152">
      <w:r>
        <w:br w:type="page"/>
      </w:r>
    </w:p>
    <w:p w14:paraId="5EA5A11B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32276A8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2C2EC973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9F30005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A547EFC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369841BE" w14:textId="77777777" w:rsidR="00E84152" w:rsidRPr="005B1528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AVERTISSEMENT</w:t>
      </w:r>
    </w:p>
    <w:p w14:paraId="0A1EF8B5" w14:textId="77777777" w:rsidR="00E57CA8" w:rsidRDefault="00E57CA8" w:rsidP="00FE4A54">
      <w:pPr>
        <w:spacing w:after="120" w:line="240" w:lineRule="auto"/>
        <w:jc w:val="both"/>
      </w:pPr>
    </w:p>
    <w:p w14:paraId="6137F3B2" w14:textId="77777777" w:rsidR="00E57CA8" w:rsidRPr="000E0F68" w:rsidRDefault="00E57CA8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3A8CD97E" w14:textId="77777777" w:rsidR="001520D9" w:rsidRDefault="0086186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 xml:space="preserve">! </w:t>
      </w:r>
      <w:r w:rsidR="00FE4A54" w:rsidRPr="00E84152">
        <w:rPr>
          <w:rFonts w:ascii="Tahoma" w:hAnsi="Tahoma" w:cs="Tahoma"/>
          <w:b/>
          <w:lang w:val="fr-BE"/>
        </w:rPr>
        <w:t>Le demandeur est invité à vérifier au préalable la compatibilité de cette aide au démarrage avec tout autre aide publique qui lui a</w:t>
      </w:r>
      <w:r w:rsidR="00BB4F16" w:rsidRPr="00E84152">
        <w:rPr>
          <w:rFonts w:ascii="Tahoma" w:hAnsi="Tahoma" w:cs="Tahoma"/>
          <w:b/>
          <w:lang w:val="fr-BE"/>
        </w:rPr>
        <w:t>urait été octroyée par ailleurs</w:t>
      </w:r>
      <w:r w:rsidR="00FE4A54" w:rsidRPr="00E84152">
        <w:rPr>
          <w:rFonts w:ascii="Tahoma" w:hAnsi="Tahoma" w:cs="Tahoma"/>
          <w:b/>
          <w:lang w:val="fr-BE"/>
        </w:rPr>
        <w:t>.</w:t>
      </w:r>
    </w:p>
    <w:p w14:paraId="48808AD8" w14:textId="77777777" w:rsid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065B52AB" w14:textId="77777777" w:rsidR="00E84152" w:rsidRP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787F278F" w14:textId="77777777" w:rsid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Pour être reconnue par le SPW, l’organisation de producteurs (</w:t>
      </w:r>
      <w:r w:rsidR="009537AD" w:rsidRPr="00E84152">
        <w:rPr>
          <w:rFonts w:ascii="Tahoma" w:hAnsi="Tahoma" w:cs="Tahoma"/>
          <w:b/>
          <w:lang w:val="fr-BE"/>
        </w:rPr>
        <w:t xml:space="preserve">pour </w:t>
      </w:r>
      <w:r w:rsidRPr="00E84152">
        <w:rPr>
          <w:rFonts w:ascii="Tahoma" w:hAnsi="Tahoma" w:cs="Tahoma"/>
          <w:b/>
          <w:lang w:val="fr-BE"/>
        </w:rPr>
        <w:t xml:space="preserve">laquelle </w:t>
      </w:r>
      <w:r w:rsidR="009537AD" w:rsidRPr="00E84152">
        <w:rPr>
          <w:rFonts w:ascii="Tahoma" w:hAnsi="Tahoma" w:cs="Tahoma"/>
          <w:b/>
          <w:lang w:val="fr-BE"/>
        </w:rPr>
        <w:t xml:space="preserve">le </w:t>
      </w:r>
      <w:r w:rsidRPr="00E84152">
        <w:rPr>
          <w:rFonts w:ascii="Tahoma" w:hAnsi="Tahoma" w:cs="Tahoma"/>
          <w:b/>
          <w:lang w:val="fr-BE"/>
        </w:rPr>
        <w:t xml:space="preserve">groupement </w:t>
      </w:r>
      <w:r w:rsidR="005B427D" w:rsidRPr="00E84152">
        <w:rPr>
          <w:rFonts w:ascii="Tahoma" w:hAnsi="Tahoma" w:cs="Tahoma"/>
          <w:b/>
          <w:lang w:val="fr-BE"/>
        </w:rPr>
        <w:t xml:space="preserve">doit </w:t>
      </w:r>
      <w:r w:rsidR="009537AD" w:rsidRPr="00E84152">
        <w:rPr>
          <w:rFonts w:ascii="Tahoma" w:hAnsi="Tahoma" w:cs="Tahoma"/>
          <w:b/>
          <w:lang w:val="fr-BE"/>
        </w:rPr>
        <w:t>s’engage</w:t>
      </w:r>
      <w:r w:rsidR="005B427D" w:rsidRPr="00E84152">
        <w:rPr>
          <w:rFonts w:ascii="Tahoma" w:hAnsi="Tahoma" w:cs="Tahoma"/>
          <w:b/>
          <w:lang w:val="fr-BE"/>
        </w:rPr>
        <w:t>r</w:t>
      </w:r>
      <w:r w:rsidR="009537AD" w:rsidRPr="00E84152">
        <w:rPr>
          <w:rFonts w:ascii="Tahoma" w:hAnsi="Tahoma" w:cs="Tahoma"/>
          <w:b/>
          <w:lang w:val="fr-BE"/>
        </w:rPr>
        <w:t xml:space="preserve"> à introduire une demande de reconnaissance</w:t>
      </w:r>
      <w:r w:rsidRPr="00E84152">
        <w:rPr>
          <w:rFonts w:ascii="Tahoma" w:hAnsi="Tahoma" w:cs="Tahoma"/>
          <w:b/>
          <w:lang w:val="fr-BE"/>
        </w:rPr>
        <w:t>) doit avoir son siège situé en Wallonie.</w:t>
      </w:r>
    </w:p>
    <w:p w14:paraId="411D970E" w14:textId="77777777" w:rsidR="00E84152" w:rsidRDefault="00E84152" w:rsidP="00E84152">
      <w:pPr>
        <w:jc w:val="both"/>
        <w:rPr>
          <w:rFonts w:ascii="Tahoma" w:hAnsi="Tahoma" w:cs="Tahoma"/>
          <w:b/>
          <w:lang w:val="fr-BE"/>
        </w:rPr>
      </w:pPr>
    </w:p>
    <w:p w14:paraId="2738C28A" w14:textId="30028EDA" w:rsidR="00861862" w:rsidRP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En cas de non-respect des engagements pris dans le cadre de la présente demande, un remboursement partiel des aides au démarrage pourra être réclamé au groupement.</w:t>
      </w:r>
    </w:p>
    <w:p w14:paraId="478BE26D" w14:textId="77777777" w:rsidR="00E57CA8" w:rsidRDefault="00E57CA8" w:rsidP="00E57CA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5C7A5593" w14:textId="77777777" w:rsidR="00E84152" w:rsidRDefault="00E84152">
      <w:pPr>
        <w:rPr>
          <w:rFonts w:ascii="Tahoma" w:hAnsi="Tahoma" w:cs="Tahoma"/>
          <w:b/>
          <w:sz w:val="20"/>
          <w:szCs w:val="20"/>
          <w:lang w:val="fr-BE"/>
        </w:rPr>
      </w:pPr>
      <w:r>
        <w:rPr>
          <w:rFonts w:ascii="Tahoma" w:hAnsi="Tahoma" w:cs="Tahoma"/>
          <w:b/>
          <w:sz w:val="20"/>
          <w:szCs w:val="20"/>
          <w:lang w:val="fr-BE"/>
        </w:rPr>
        <w:br w:type="page"/>
      </w:r>
    </w:p>
    <w:p w14:paraId="5C31CA68" w14:textId="77777777" w:rsidR="00376304" w:rsidRPr="005B1528" w:rsidRDefault="0037630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 xml:space="preserve">Identification du </w:t>
      </w:r>
      <w:r w:rsidR="00D601FA" w:rsidRPr="005B1528">
        <w:rPr>
          <w:rFonts w:ascii="Tahoma" w:hAnsi="Tahoma" w:cs="Tahoma"/>
          <w:b/>
          <w:smallCaps/>
          <w:szCs w:val="20"/>
          <w:u w:val="single"/>
          <w:lang w:val="fr-BE"/>
        </w:rPr>
        <w:t>demandeur</w:t>
      </w:r>
    </w:p>
    <w:p w14:paraId="7D2EE818" w14:textId="77777777" w:rsidR="000E0F68" w:rsidRPr="000E0F68" w:rsidRDefault="000E0F68" w:rsidP="000E0F68">
      <w:pPr>
        <w:spacing w:after="120" w:line="240" w:lineRule="auto"/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943"/>
        <w:gridCol w:w="3105"/>
        <w:gridCol w:w="184"/>
        <w:gridCol w:w="2772"/>
      </w:tblGrid>
      <w:tr w:rsidR="000E0F68" w14:paraId="364DA123" w14:textId="77777777" w:rsidTr="008B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0B8AEBA4" w14:textId="77777777" w:rsidR="000E0F68" w:rsidRPr="008B5E05" w:rsidRDefault="000E0F68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</w:rPr>
              <w:t>Dénomination ou raison sociale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B7E9D0F" w14:textId="77777777" w:rsidR="000E0F68" w:rsidRDefault="000E0F68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35C4846" w14:textId="77777777" w:rsidR="007707C9" w:rsidRPr="000E0F68" w:rsidRDefault="007707C9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5E368C04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5B2B915B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</w:rPr>
            </w:pPr>
            <w:r w:rsidRPr="008B5E05">
              <w:rPr>
                <w:rFonts w:ascii="Tahoma" w:hAnsi="Tahoma" w:cs="Tahoma"/>
                <w:b w:val="0"/>
              </w:rPr>
              <w:t>Forme juridique</w:t>
            </w:r>
            <w:r w:rsidR="008B5E05" w:rsidRPr="008B5E05">
              <w:rPr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31744180" w14:textId="77777777" w:rsidR="007707C9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401A57D" w14:textId="77777777" w:rsidR="008B5E05" w:rsidRPr="000E0F68" w:rsidRDefault="008B5E05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433C31FB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DA66CF6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14:paraId="24AF0EB5" w14:textId="5456CDF5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N° TVA :</w:t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14:paraId="6AD3FA9C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N° d’entreprise (BCE)</w:t>
            </w:r>
            <w:r w:rsidR="008B5E05">
              <w:rPr>
                <w:rFonts w:ascii="Tahoma" w:hAnsi="Tahoma" w:cs="Tahoma"/>
              </w:rPr>
              <w:t xml:space="preserve"> </w:t>
            </w:r>
            <w:r w:rsidR="007707C9">
              <w:rPr>
                <w:rFonts w:ascii="Tahoma" w:hAnsi="Tahoma" w:cs="Tahoma"/>
              </w:rPr>
              <w:t xml:space="preserve">: </w:t>
            </w:r>
          </w:p>
          <w:p w14:paraId="6142301A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BB54BD" w14:paraId="18132A1D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77565088" w14:textId="77777777" w:rsidR="00BB54BD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</w:rPr>
              <w:t>S</w:t>
            </w:r>
            <w:r w:rsidR="00BB54BD" w:rsidRPr="008B5E05">
              <w:rPr>
                <w:rFonts w:ascii="Tahoma" w:hAnsi="Tahoma" w:cs="Tahoma"/>
                <w:b w:val="0"/>
              </w:rPr>
              <w:t>iège social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455C7641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 postale :</w:t>
            </w:r>
          </w:p>
          <w:p w14:paraId="07317767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FBE7174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0A05B8FF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32434C24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5ACCBDFE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Téléphone :</w:t>
            </w:r>
          </w:p>
          <w:p w14:paraId="7BA1ACF6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04754498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</w:t>
            </w:r>
            <w:r w:rsidR="007707C9">
              <w:rPr>
                <w:rFonts w:ascii="Tahoma" w:hAnsi="Tahoma" w:cs="Tahoma"/>
              </w:rPr>
              <w:t>:</w:t>
            </w:r>
          </w:p>
          <w:p w14:paraId="21D52C00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7E9D7F29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1896BC92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9CCEDC6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Courriel :</w:t>
            </w:r>
          </w:p>
          <w:p w14:paraId="75CAC2BB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0BB24C75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7B243237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</w:t>
            </w:r>
            <w:r w:rsidR="008B5E05" w:rsidRPr="008B5E05">
              <w:rPr>
                <w:rFonts w:ascii="Tahoma" w:hAnsi="Tahoma" w:cs="Tahoma"/>
                <w:b w:val="0"/>
                <w:lang w:val="fr-BE"/>
              </w:rPr>
              <w:t xml:space="preserve">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36A75E98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4DE4B560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5A0EFAA4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BB54BD" w14:paraId="5F00985A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522BE70A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94B4FDC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Qualité :</w:t>
            </w:r>
          </w:p>
          <w:p w14:paraId="594393F8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10908469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13347887" w14:textId="77777777" w:rsidR="00BB54BD" w:rsidRP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>
              <w:rPr>
                <w:rFonts w:ascii="Tahoma" w:hAnsi="Tahoma" w:cs="Tahoma"/>
              </w:rPr>
              <w:t>Autre (préciser) :</w:t>
            </w:r>
          </w:p>
        </w:tc>
      </w:tr>
      <w:tr w:rsidR="007707C9" w14:paraId="361A5DDE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34E18F36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4C3FCE47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46D95475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1A89DE1A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7707C9" w14:paraId="373F75DA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2C8FDFFF" w14:textId="77777777" w:rsidR="007707C9" w:rsidRPr="008B5E05" w:rsidRDefault="007707C9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26910504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247A39F4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000E14C5" w14:textId="77777777" w:rsidR="007707C9" w:rsidRP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7707C9">
              <w:rPr>
                <w:rFonts w:ascii="Tahoma" w:eastAsiaTheme="minorHAnsi" w:hAnsi="Tahoma" w:cs="Tahoma"/>
                <w:lang w:val="fr-BE" w:eastAsia="en-US"/>
              </w:rPr>
              <w:t>Autre (préciser) :</w:t>
            </w:r>
          </w:p>
        </w:tc>
      </w:tr>
      <w:tr w:rsidR="007707C9" w14:paraId="1D58BA13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1898ED16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3DCC31A5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5D9959D0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5F17565B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8B5E05" w14:paraId="603DD7BE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FE73CA6" w14:textId="77777777" w:rsidR="008B5E05" w:rsidRDefault="008B5E05" w:rsidP="007707C9">
            <w:p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50E8CAA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6A372002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5FD3ED27" w14:textId="77777777" w:rsidR="008B5E05" w:rsidRP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B5E05">
              <w:rPr>
                <w:rFonts w:ascii="Tahoma" w:hAnsi="Tahoma" w:cs="Tahoma"/>
              </w:rPr>
              <w:t>Autre (préciser) :</w:t>
            </w:r>
          </w:p>
        </w:tc>
      </w:tr>
      <w:tr w:rsidR="00BB4F16" w14:paraId="194F051D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3F8A876A" w14:textId="77777777" w:rsidR="00BB4F16" w:rsidRPr="00BB4F16" w:rsidRDefault="00BB4F16" w:rsidP="007707C9">
            <w:pPr>
              <w:spacing w:after="120"/>
              <w:jc w:val="both"/>
              <w:rPr>
                <w:rFonts w:ascii="Tahoma" w:hAnsi="Tahoma" w:cs="Tahoma"/>
                <w:b w:val="0"/>
              </w:rPr>
            </w:pPr>
            <w:r w:rsidRPr="00BB4F16">
              <w:rPr>
                <w:rFonts w:ascii="Tahoma" w:hAnsi="Tahoma" w:cs="Tahoma"/>
                <w:b w:val="0"/>
              </w:rPr>
              <w:t>Zone d’activité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4079BCDB" w14:textId="77777777" w:rsidR="00BB4F16" w:rsidRDefault="00BB4F16" w:rsidP="00BB4F16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0783DE10" w14:textId="77777777" w:rsidR="00376304" w:rsidRPr="000E0F68" w:rsidRDefault="00376304" w:rsidP="00376304">
      <w:pPr>
        <w:tabs>
          <w:tab w:val="left" w:pos="7088"/>
        </w:tabs>
        <w:spacing w:after="12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7C10477E" w14:textId="77777777" w:rsidR="00376304" w:rsidRPr="00861862" w:rsidRDefault="007707C9" w:rsidP="006A3591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  <w:r w:rsidRPr="006A3591">
        <w:rPr>
          <w:rFonts w:ascii="Tahoma" w:hAnsi="Tahoma" w:cs="Tahoma"/>
          <w:b/>
          <w:smallCaps/>
          <w:szCs w:val="20"/>
          <w:u w:val="single"/>
          <w:lang w:val="fr-BE"/>
        </w:rPr>
        <w:t>Liste des membres</w:t>
      </w:r>
    </w:p>
    <w:p w14:paraId="1793BA51" w14:textId="77777777" w:rsidR="00861862" w:rsidRPr="00861862" w:rsidRDefault="00861862" w:rsidP="00861862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</w:p>
    <w:p w14:paraId="195F6D8D" w14:textId="77777777" w:rsidR="00861862" w:rsidRPr="00861862" w:rsidRDefault="00861862" w:rsidP="00861862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t>Je certifie que tous les producteurs membres du groupement sont actifs dans le secteur suivant : ……………………………………………………………………………………………..</w:t>
      </w:r>
    </w:p>
    <w:p w14:paraId="7CFA6F91" w14:textId="77777777" w:rsidR="006A3591" w:rsidRDefault="006A3591" w:rsidP="008B1BE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2E971A78" w14:textId="77777777" w:rsidR="00BB4F16" w:rsidRPr="00861862" w:rsidRDefault="00BB4F16" w:rsidP="00BB4F16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lastRenderedPageBreak/>
        <w:t>Je certifie qu’au moins 50% des producteurs membres du groupement ont leur siège d’exploitation dans la zone d’activité du groupement</w:t>
      </w:r>
    </w:p>
    <w:p w14:paraId="75DF2CC1" w14:textId="77777777" w:rsidR="00BB4F16" w:rsidRDefault="00BB4F16" w:rsidP="00BB4F16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0DC4ED0A" w14:textId="77777777" w:rsidR="00BB4F16" w:rsidRPr="00BF4458" w:rsidRDefault="00BF4458" w:rsidP="00BF4458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>Joindre la liste des membres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sur base du modèle en annexe 1 du présent formulaire.</w:t>
      </w:r>
    </w:p>
    <w:p w14:paraId="11BB9054" w14:textId="77777777" w:rsidR="007843A8" w:rsidRPr="00BF4458" w:rsidRDefault="007843A8" w:rsidP="00BF4458">
      <w:pPr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p w14:paraId="639C9DBC" w14:textId="77777777" w:rsidR="00797D14" w:rsidRPr="00CB2169" w:rsidRDefault="00797D1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Buts principaux</w:t>
      </w:r>
      <w:r w:rsidR="00CB2169" w:rsidRPr="00CB2169">
        <w:rPr>
          <w:rFonts w:ascii="Tahoma" w:hAnsi="Tahoma" w:cs="Tahoma"/>
          <w:b/>
          <w:smallCaps/>
          <w:szCs w:val="20"/>
          <w:u w:val="single"/>
          <w:lang w:val="fr-BE"/>
        </w:rPr>
        <w:t xml:space="preserve"> du groupement de producteurs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0E0F68" w14:paraId="19CC57B4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A5C307C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0DBCA9D7" w14:textId="77777777" w:rsidR="00797D14" w:rsidRPr="000E0F68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principaux du groupement</w:t>
            </w:r>
          </w:p>
        </w:tc>
      </w:tr>
      <w:tr w:rsidR="00797D14" w:rsidRPr="000E0F68" w14:paraId="785C4577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4F4D4984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630A1E79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63FF9C7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F5DF766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2E8CF0F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797D14" w:rsidRPr="000E0F68" w14:paraId="4B8804A8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6E1F054" w14:textId="77777777" w:rsidR="00797D14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24CD7101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874E676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37BA386D" w14:textId="77777777" w:rsidR="00B72A95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E13754D" w14:textId="77777777" w:rsidR="00797D14" w:rsidRP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6B846246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3C277A45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518A8FB8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BB859D7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A5B5855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1D589CCF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121816F0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0BB16A8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461155B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0B7D143C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587E02E9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5427890" w14:textId="77777777" w:rsidR="00B72A95" w:rsidRPr="00797D14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4134BAF2" w14:textId="77777777" w:rsidR="00B72A95" w:rsidRDefault="00B72A95" w:rsidP="00797D14">
      <w:pPr>
        <w:rPr>
          <w:rFonts w:ascii="Tahoma" w:hAnsi="Tahoma" w:cs="Tahoma"/>
          <w:b/>
          <w:szCs w:val="20"/>
          <w:lang w:val="fr-BE"/>
        </w:rPr>
      </w:pPr>
    </w:p>
    <w:p w14:paraId="1EF4B3E0" w14:textId="77777777" w:rsidR="00BF4458" w:rsidRPr="00B72A95" w:rsidRDefault="00BF4458" w:rsidP="002545D2">
      <w:pPr>
        <w:jc w:val="both"/>
        <w:rPr>
          <w:rFonts w:ascii="Tahoma" w:hAnsi="Tahoma" w:cs="Tahoma"/>
          <w:b/>
          <w:szCs w:val="20"/>
          <w:lang w:val="fr-BE"/>
        </w:rPr>
      </w:pPr>
      <w:r w:rsidRPr="00BF4458">
        <w:rPr>
          <w:rFonts w:ascii="Tahoma" w:hAnsi="Tahoma" w:cs="Tahoma"/>
          <w:sz w:val="20"/>
          <w:szCs w:val="20"/>
          <w:lang w:val="fr-BE"/>
        </w:rPr>
        <w:t>D</w:t>
      </w:r>
      <w:r w:rsidR="00B72A95" w:rsidRPr="00BF4458">
        <w:rPr>
          <w:rFonts w:ascii="Tahoma" w:hAnsi="Tahoma" w:cs="Tahoma"/>
          <w:sz w:val="20"/>
          <w:szCs w:val="20"/>
          <w:lang w:val="fr-BE"/>
        </w:rPr>
        <w:t>es objectifs supplémentaires peuvent être ajoutés</w:t>
      </w:r>
      <w:r w:rsidR="007843A8" w:rsidRPr="00BF4458">
        <w:rPr>
          <w:rFonts w:ascii="Tahoma" w:hAnsi="Tahoma" w:cs="Tahoma"/>
          <w:sz w:val="20"/>
          <w:szCs w:val="20"/>
          <w:lang w:val="fr-BE"/>
        </w:rPr>
        <w:t>.</w:t>
      </w:r>
      <w:r w:rsidRPr="00BF4458">
        <w:rPr>
          <w:rFonts w:ascii="Tahoma" w:hAnsi="Tahoma" w:cs="Tahoma"/>
          <w:sz w:val="20"/>
          <w:szCs w:val="20"/>
          <w:lang w:val="fr-BE"/>
        </w:rPr>
        <w:t xml:space="preserve"> Ils doivent</w:t>
      </w:r>
      <w:r w:rsidR="00CA0E3B" w:rsidRPr="00BF4458">
        <w:rPr>
          <w:rFonts w:ascii="Tahoma" w:hAnsi="Tahoma" w:cs="Tahoma"/>
          <w:sz w:val="20"/>
          <w:szCs w:val="20"/>
          <w:lang w:val="fr-BE"/>
        </w:rPr>
        <w:t xml:space="preserve"> contenir </w:t>
      </w:r>
      <w:r w:rsidR="00CA0E3B" w:rsidRPr="00BF4458">
        <w:rPr>
          <w:rFonts w:ascii="Tahoma" w:hAnsi="Tahoma" w:cs="Tahoma"/>
          <w:b/>
          <w:sz w:val="20"/>
          <w:szCs w:val="20"/>
          <w:lang w:val="fr-BE"/>
        </w:rPr>
        <w:t>au moins un des 4 objectifs suivants :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B72A95" w14:paraId="37BBAD86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2CA569AC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60D3C865" w14:textId="710C6F94" w:rsidR="00797D14" w:rsidRPr="00B72A95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B72A95">
              <w:rPr>
                <w:rFonts w:ascii="Tahoma" w:hAnsi="Tahoma" w:cs="Tahoma"/>
                <w:lang w:val="fr-BE"/>
              </w:rPr>
              <w:t>Objectifs  cibles</w:t>
            </w:r>
          </w:p>
        </w:tc>
      </w:tr>
      <w:tr w:rsidR="00797D14" w:rsidRPr="00807BBC" w14:paraId="0D3F4A97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35FCB78F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B1AC689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B72A95">
              <w:rPr>
                <w:rFonts w:ascii="Tahoma" w:hAnsi="Tahoma" w:cs="Tahoma"/>
                <w:lang w:val="fr-FR"/>
              </w:rPr>
              <w:t>Adapter la production et les résultats des producteurs qui sont membres aux exigences du marché </w:t>
            </w:r>
          </w:p>
        </w:tc>
      </w:tr>
      <w:tr w:rsidR="00797D14" w:rsidRPr="00807BBC" w14:paraId="1F36AC10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01D4E02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0F4683B0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Assurer une commercialisation conjointe des produits sur le marché, y compris la préparation pour la vente, la centralisation des ventes et l’approvisionnement des grossistes</w:t>
            </w:r>
          </w:p>
        </w:tc>
      </w:tr>
      <w:tr w:rsidR="00797D14" w:rsidRPr="00807BBC" w14:paraId="5D4E4421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F73B356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64B3B5B1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Etablir des règl</w:t>
            </w:r>
            <w:r w:rsidR="00CA0E3B" w:rsidRPr="00B72A95">
              <w:rPr>
                <w:rFonts w:ascii="Tahoma" w:hAnsi="Tahoma" w:cs="Tahoma"/>
                <w:lang w:val="fr-FR"/>
              </w:rPr>
              <w:t>es communes en matière d’informa</w:t>
            </w:r>
            <w:r w:rsidRPr="00B72A95">
              <w:rPr>
                <w:rFonts w:ascii="Tahoma" w:hAnsi="Tahoma" w:cs="Tahoma"/>
                <w:lang w:val="fr-FR"/>
              </w:rPr>
              <w:t>tion sur la production, en accordant une attention particulière aux récoltes et à la disponibilité</w:t>
            </w:r>
          </w:p>
        </w:tc>
      </w:tr>
      <w:tr w:rsidR="00797D14" w:rsidRPr="00807BBC" w14:paraId="377A4FFF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1E98975B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5EF35114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Poursuivre d’autres activités telles que le développement de compétences en matière d’exploitation et de commercialisation, ainsi que l’organisation et la facilitation des processus d’innovation</w:t>
            </w:r>
          </w:p>
        </w:tc>
      </w:tr>
    </w:tbl>
    <w:p w14:paraId="6A5BBA68" w14:textId="77777777" w:rsidR="00CB2169" w:rsidRDefault="00CB2169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5C0B20A4" w14:textId="77777777" w:rsidR="00BF4458" w:rsidRDefault="00BF4458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31F00CE5" w14:textId="38527D1A" w:rsidR="00CA0E3B" w:rsidRPr="00CB2169" w:rsidRDefault="00CA0E3B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La nature et les formes d’actions et de contrôle mises en œuvre par le groupement au profit de ses membres</w:t>
      </w:r>
    </w:p>
    <w:p w14:paraId="612B7472" w14:textId="77777777" w:rsidR="00CA0E3B" w:rsidRPr="00CB2169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CB2169">
        <w:rPr>
          <w:rFonts w:ascii="Tahoma" w:hAnsi="Tahoma" w:cs="Tahoma"/>
          <w:szCs w:val="20"/>
          <w:u w:val="single"/>
          <w:lang w:val="fr-BE"/>
        </w:rPr>
        <w:t>Nature du groupement de producteurs</w:t>
      </w:r>
      <w:r w:rsidRPr="00CB2169">
        <w:rPr>
          <w:rFonts w:ascii="Tahoma" w:hAnsi="Tahoma" w:cs="Tahoma"/>
          <w:szCs w:val="20"/>
          <w:lang w:val="fr-BE"/>
        </w:rPr>
        <w:t> :</w:t>
      </w:r>
    </w:p>
    <w:p w14:paraId="5B1F2FA6" w14:textId="77777777" w:rsidR="005B2DBC" w:rsidRPr="00685DC2" w:rsidRDefault="005B2DBC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Décrivez 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la</w:t>
      </w:r>
      <w:r w:rsidR="00685DC2" w:rsidRPr="00685DC2">
        <w:rPr>
          <w:rFonts w:ascii="Tahoma" w:hAnsi="Tahoma" w:cs="Tahoma"/>
          <w:sz w:val="20"/>
          <w:szCs w:val="20"/>
          <w:lang w:val="fr-BE"/>
        </w:rPr>
        <w:t xml:space="preserve"> structure de l’entreprise avec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 xml:space="preserve"> ses éventuelles ramifications (schéma) ainsi que les principales branches d’activités (production primaire, transformation, commercialisation) :</w:t>
      </w:r>
    </w:p>
    <w:p w14:paraId="5673E545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72F6C79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16120B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631069C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1D791B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FE343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425B27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53C5793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6F85BC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0E68032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5D0C4F9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5B2DBC">
        <w:rPr>
          <w:rFonts w:ascii="Tahoma" w:hAnsi="Tahoma" w:cs="Tahoma"/>
          <w:szCs w:val="20"/>
          <w:u w:val="single"/>
          <w:lang w:val="fr-BE"/>
        </w:rPr>
        <w:t>Formes d’actions</w:t>
      </w:r>
      <w:r>
        <w:rPr>
          <w:rFonts w:ascii="Tahoma" w:hAnsi="Tahoma" w:cs="Tahoma"/>
          <w:szCs w:val="20"/>
          <w:lang w:val="fr-BE"/>
        </w:rPr>
        <w:t> :</w:t>
      </w:r>
    </w:p>
    <w:p w14:paraId="052150E3" w14:textId="0F9074ED" w:rsidR="005B2DBC" w:rsidRDefault="007843A8" w:rsidP="00CA0E3B">
      <w:p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>En lien avec le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s </w:t>
      </w:r>
      <w:r>
        <w:rPr>
          <w:rFonts w:ascii="Tahoma" w:hAnsi="Tahoma" w:cs="Tahoma"/>
          <w:sz w:val="20"/>
          <w:szCs w:val="20"/>
          <w:lang w:val="fr-BE"/>
        </w:rPr>
        <w:t xml:space="preserve">buts principaux décrits précédemment, identifiez 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et détaillez </w:t>
      </w:r>
      <w:r>
        <w:rPr>
          <w:rFonts w:ascii="Tahoma" w:hAnsi="Tahoma" w:cs="Tahoma"/>
          <w:sz w:val="20"/>
          <w:szCs w:val="20"/>
          <w:lang w:val="fr-BE"/>
        </w:rPr>
        <w:t xml:space="preserve">quelques types d’actions 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>proposé</w:t>
      </w:r>
      <w:r>
        <w:rPr>
          <w:rFonts w:ascii="Tahoma" w:hAnsi="Tahoma" w:cs="Tahoma"/>
          <w:sz w:val="20"/>
          <w:szCs w:val="20"/>
          <w:lang w:val="fr-BE"/>
        </w:rPr>
        <w:t xml:space="preserve">es aux membres du </w:t>
      </w:r>
      <w:r w:rsidR="00424E6F">
        <w:rPr>
          <w:rFonts w:ascii="Tahoma" w:hAnsi="Tahoma" w:cs="Tahoma"/>
          <w:sz w:val="20"/>
          <w:szCs w:val="20"/>
          <w:lang w:val="fr-BE"/>
        </w:rPr>
        <w:t>groupement</w:t>
      </w:r>
      <w:r w:rsidR="00424E6F" w:rsidRPr="00685DC2">
        <w:rPr>
          <w:rFonts w:ascii="Tahoma" w:hAnsi="Tahoma" w:cs="Tahoma"/>
          <w:sz w:val="20"/>
          <w:szCs w:val="20"/>
          <w:lang w:val="fr-BE"/>
        </w:rPr>
        <w:t xml:space="preserve"> :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 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340"/>
        <w:gridCol w:w="6712"/>
      </w:tblGrid>
      <w:tr w:rsidR="005B2DBC" w:rsidRPr="00807BBC" w14:paraId="62A7491C" w14:textId="77777777" w:rsidTr="005B2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6A28D26E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3B1DA81E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7BC75EC9" w14:textId="77777777" w:rsidR="005B2DBC" w:rsidRPr="005B2DBC" w:rsidRDefault="007843A8" w:rsidP="005B1528">
            <w:pPr>
              <w:spacing w:after="12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</w:t>
            </w:r>
            <w:r w:rsidR="000238A0">
              <w:rPr>
                <w:rFonts w:ascii="Tahoma" w:hAnsi="Tahoma" w:cs="Tahoma"/>
                <w:lang w:val="fr-BE"/>
              </w:rPr>
              <w:t xml:space="preserve">rincipaux </w:t>
            </w:r>
          </w:p>
        </w:tc>
        <w:tc>
          <w:tcPr>
            <w:tcW w:w="6912" w:type="dxa"/>
            <w:shd w:val="clear" w:color="auto" w:fill="808080" w:themeFill="background1" w:themeFillShade="80"/>
          </w:tcPr>
          <w:p w14:paraId="2A8C47B2" w14:textId="77777777" w:rsidR="005B2DBC" w:rsidRPr="005B2DBC" w:rsidRDefault="005B2DBC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5B2DBC">
              <w:rPr>
                <w:rFonts w:ascii="Tahoma" w:hAnsi="Tahoma" w:cs="Tahoma"/>
                <w:lang w:val="fr-BE"/>
              </w:rPr>
              <w:t>Types d’actions envisagées en lien avec l’objectif poursuivi</w:t>
            </w:r>
          </w:p>
        </w:tc>
      </w:tr>
      <w:tr w:rsidR="005B2DBC" w:rsidRPr="00807BBC" w14:paraId="0C0DDFEA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46ACA205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67D07467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30E8469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FA86B0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B2DBC" w:rsidRPr="00807BBC" w14:paraId="1AC23B36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0B53BC8C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2675049A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23E5532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5C57436B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5D3E44B3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28664A34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77398095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406D035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46E79AA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698DEF83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38DE6DFB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482DFFB0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7B6E40C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E57636C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052A6729" w14:textId="77777777" w:rsidR="00DE789C" w:rsidRDefault="00DE789C" w:rsidP="00CA0E3B">
      <w:pPr>
        <w:rPr>
          <w:rFonts w:ascii="Tahoma" w:hAnsi="Tahoma" w:cs="Tahoma"/>
          <w:szCs w:val="20"/>
          <w:u w:val="single"/>
          <w:lang w:val="fr-BE"/>
        </w:rPr>
      </w:pPr>
    </w:p>
    <w:p w14:paraId="46C438F5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6D051B">
        <w:rPr>
          <w:rFonts w:ascii="Tahoma" w:hAnsi="Tahoma" w:cs="Tahoma"/>
          <w:szCs w:val="20"/>
          <w:u w:val="single"/>
          <w:lang w:val="fr-BE"/>
        </w:rPr>
        <w:t>Formes de contrôle</w:t>
      </w:r>
      <w:r w:rsidR="006D051B">
        <w:rPr>
          <w:rFonts w:ascii="Tahoma" w:hAnsi="Tahoma" w:cs="Tahoma"/>
          <w:szCs w:val="20"/>
          <w:lang w:val="fr-BE"/>
        </w:rPr>
        <w:t> :</w:t>
      </w:r>
    </w:p>
    <w:p w14:paraId="70C9D728" w14:textId="3C007595" w:rsidR="006D051B" w:rsidRPr="00685DC2" w:rsidRDefault="006D051B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Décrivez les modalités de contrôle interne au groupement (règles d’adhésion, engagements pris par les membres, revue </w:t>
      </w:r>
      <w:r w:rsidR="00424E6F" w:rsidRPr="00685DC2">
        <w:rPr>
          <w:rFonts w:ascii="Tahoma" w:hAnsi="Tahoma" w:cs="Tahoma"/>
          <w:sz w:val="20"/>
          <w:szCs w:val="20"/>
          <w:lang w:val="fr-BE"/>
        </w:rPr>
        <w:t>comptable, …</w:t>
      </w:r>
      <w:r w:rsidR="007843A8">
        <w:rPr>
          <w:rFonts w:ascii="Tahoma" w:hAnsi="Tahoma" w:cs="Tahoma"/>
          <w:sz w:val="20"/>
          <w:szCs w:val="20"/>
          <w:lang w:val="fr-BE"/>
        </w:rPr>
        <w:t>)</w:t>
      </w:r>
      <w:r w:rsidRPr="00685DC2">
        <w:rPr>
          <w:rFonts w:ascii="Tahoma" w:hAnsi="Tahoma" w:cs="Tahoma"/>
          <w:sz w:val="20"/>
          <w:szCs w:val="20"/>
          <w:lang w:val="fr-BE"/>
        </w:rPr>
        <w:t> :</w:t>
      </w:r>
    </w:p>
    <w:p w14:paraId="0A5016AA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D82386C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7BB57B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92097BD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26A177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B12CFA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BB40B29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1CFC3C" w14:textId="77777777" w:rsidR="00CA0E3B" w:rsidRPr="00CB2169" w:rsidRDefault="00BF4458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u w:val="single"/>
          <w:lang w:val="fr-BE"/>
        </w:rPr>
      </w:pPr>
      <w:r>
        <w:rPr>
          <w:rFonts w:ascii="Tahoma" w:hAnsi="Tahoma" w:cs="Tahoma"/>
          <w:szCs w:val="20"/>
          <w:u w:val="single"/>
          <w:lang w:val="fr-BE"/>
        </w:rPr>
        <w:t>R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épartition du </w:t>
      </w:r>
      <w:r w:rsidR="00CB2169">
        <w:rPr>
          <w:rFonts w:ascii="Tahoma" w:hAnsi="Tahoma" w:cs="Tahoma"/>
          <w:szCs w:val="20"/>
          <w:u w:val="single"/>
          <w:lang w:val="fr-BE"/>
        </w:rPr>
        <w:t>capital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 et des droits de vote entre les différents membres du groupement</w:t>
      </w:r>
    </w:p>
    <w:p w14:paraId="5405698E" w14:textId="77777777" w:rsidR="006D051B" w:rsidRPr="00685DC2" w:rsidRDefault="00CB2169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 xml:space="preserve">, </w:t>
      </w:r>
      <w:r>
        <w:rPr>
          <w:rFonts w:ascii="Tahoma" w:hAnsi="Tahoma" w:cs="Tahoma"/>
          <w:sz w:val="20"/>
          <w:lang w:val="fr-BE"/>
        </w:rPr>
        <w:t>d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écrivez la répartition des parts et des droits de vote au sein du groupement :</w:t>
      </w:r>
    </w:p>
    <w:p w14:paraId="6EAF4BA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F6CC37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80545CD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D53B1E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EDD8CA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46A3F2E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B06B75A" w14:textId="77777777" w:rsidR="007843A8" w:rsidRDefault="007843A8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BB4EA43" w14:textId="77777777" w:rsidR="00D223F6" w:rsidRPr="007843A8" w:rsidRDefault="00D223F6" w:rsidP="007843A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u w:val="single"/>
          <w:lang w:val="fr-BE"/>
        </w:rPr>
      </w:pPr>
      <w:r w:rsidRPr="007843A8">
        <w:rPr>
          <w:rFonts w:ascii="Tahoma" w:hAnsi="Tahoma" w:cs="Tahoma"/>
          <w:b/>
          <w:smallCaps/>
          <w:szCs w:val="20"/>
          <w:u w:val="single"/>
          <w:lang w:val="fr-BE"/>
        </w:rPr>
        <w:t>Règlement d’ordre intérieur</w:t>
      </w:r>
      <w:r w:rsidR="007843A8" w:rsidRPr="007843A8">
        <w:rPr>
          <w:rFonts w:ascii="Tahoma" w:hAnsi="Tahoma" w:cs="Tahoma"/>
          <w:b/>
          <w:color w:val="000000"/>
          <w:sz w:val="20"/>
          <w:u w:val="single"/>
          <w:lang w:val="fr-BE"/>
        </w:rPr>
        <w:t>:</w:t>
      </w:r>
    </w:p>
    <w:p w14:paraId="568BDBC3" w14:textId="77777777" w:rsidR="00BF4458" w:rsidRPr="00BF4458" w:rsidRDefault="00BF4458" w:rsidP="00D223F6">
      <w:pPr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Joindre </w:t>
      </w:r>
      <w:r>
        <w:rPr>
          <w:rFonts w:ascii="Tahoma" w:hAnsi="Tahoma" w:cs="Tahoma"/>
          <w:b/>
          <w:sz w:val="20"/>
          <w:szCs w:val="20"/>
          <w:lang w:val="fr-BE"/>
        </w:rPr>
        <w:t>le règlement d’ordre intérieur en annexe au présent formulaire.</w:t>
      </w: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 </w:t>
      </w:r>
    </w:p>
    <w:p w14:paraId="4E7AB65C" w14:textId="4C7DECC7" w:rsidR="00D223F6" w:rsidRDefault="00BF4458" w:rsidP="00D223F6">
      <w:pPr>
        <w:jc w:val="both"/>
        <w:rPr>
          <w:rFonts w:ascii="Tahoma" w:hAnsi="Tahoma" w:cs="Tahoma"/>
          <w:color w:val="000000"/>
          <w:sz w:val="20"/>
          <w:lang w:val="fr-BE"/>
        </w:rPr>
      </w:pPr>
      <w:r>
        <w:rPr>
          <w:rFonts w:ascii="Tahoma" w:hAnsi="Tahoma" w:cs="Tahoma"/>
          <w:sz w:val="20"/>
          <w:lang w:val="fr-BE"/>
        </w:rPr>
        <w:t xml:space="preserve">Le </w:t>
      </w:r>
      <w:r w:rsidR="009C57B8" w:rsidRPr="00685DC2">
        <w:rPr>
          <w:rFonts w:ascii="Tahoma" w:hAnsi="Tahoma" w:cs="Tahoma"/>
          <w:sz w:val="20"/>
          <w:lang w:val="fr-BE"/>
        </w:rPr>
        <w:t xml:space="preserve">règlement d’ordre intérieur du groupement décrit notamment : la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structure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du groupement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(conseil d’administr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tion, bureau),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l’attribution des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fonctio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ns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(présidence, admin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istra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teurs…),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règles d’adhésion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et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de gouvernance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, les procédures décisionnelles, le règlement des </w:t>
      </w:r>
      <w:r w:rsidR="005B0708" w:rsidRPr="00685DC2">
        <w:rPr>
          <w:rFonts w:ascii="Tahoma" w:hAnsi="Tahoma" w:cs="Tahoma"/>
          <w:color w:val="000000"/>
          <w:sz w:val="20"/>
          <w:lang w:val="fr-BE"/>
        </w:rPr>
        <w:t>litiges, …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.</w:t>
      </w:r>
      <w:r w:rsidR="005B1528" w:rsidRPr="00685DC2">
        <w:rPr>
          <w:rFonts w:ascii="Tahoma" w:hAnsi="Tahoma" w:cs="Tahoma"/>
          <w:color w:val="000000"/>
          <w:sz w:val="20"/>
          <w:lang w:val="fr-BE"/>
        </w:rPr>
        <w:t xml:space="preserve"> </w:t>
      </w:r>
    </w:p>
    <w:p w14:paraId="54B2BE30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installations et des moyens techniques du groupement</w:t>
      </w:r>
    </w:p>
    <w:p w14:paraId="68371E50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lastRenderedPageBreak/>
        <w:t>Le cas échéant</w:t>
      </w:r>
      <w:r w:rsidRPr="00685DC2">
        <w:rPr>
          <w:rFonts w:ascii="Tahoma" w:hAnsi="Tahoma" w:cs="Tahoma"/>
          <w:sz w:val="20"/>
          <w:lang w:val="fr-BE"/>
        </w:rPr>
        <w:t>, décrivez les installations et moyens techniques dont dispose le groupement, avec indication de leur emplacement, de leur état et de leur capacité technique d’utilisation :</w:t>
      </w:r>
    </w:p>
    <w:p w14:paraId="2592CBF7" w14:textId="77777777" w:rsidR="005B1528" w:rsidRP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0BA78199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4238D45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2EF5CDE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3CA9175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D3B030E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BF109D9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913BAE7" w14:textId="77777777" w:rsidR="007C2853" w:rsidRDefault="007C2853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4F5E724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8B124E7" w14:textId="77777777" w:rsidR="00BF4458" w:rsidRPr="00BF4458" w:rsidRDefault="00BF4458" w:rsidP="00BF4458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p w14:paraId="0EE156B6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programmes d’extension et d’équipements</w:t>
      </w:r>
    </w:p>
    <w:p w14:paraId="75C83EB5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>, établissez un calendrier des extensions prévues en termes d’installations et d’équipement :</w:t>
      </w:r>
    </w:p>
    <w:p w14:paraId="1E1AA79B" w14:textId="77777777" w:rsidR="005B1528" w:rsidRP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7F9CB6E7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A21B4B4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A1E2FBD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31A310A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ED81C23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3BC137B" w14:textId="77777777" w:rsidR="007C2853" w:rsidRDefault="007C2853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14401F8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90C47FC" w14:textId="77777777" w:rsidR="005A149E" w:rsidRPr="005B1528" w:rsidRDefault="00D223F6" w:rsidP="005B1528">
      <w:pPr>
        <w:pStyle w:val="Paragraphedeliste"/>
        <w:numPr>
          <w:ilvl w:val="0"/>
          <w:numId w:val="8"/>
        </w:numPr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t>plan d’entreprise</w:t>
      </w:r>
      <w:bookmarkStart w:id="0" w:name="_Toc467772451"/>
    </w:p>
    <w:p w14:paraId="07324D91" w14:textId="77777777" w:rsidR="005A149E" w:rsidRPr="005A149E" w:rsidRDefault="005A149E" w:rsidP="005A149E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bookmarkEnd w:id="0"/>
    <w:p w14:paraId="2B145902" w14:textId="4CC71A10" w:rsidR="005B1528" w:rsidRDefault="00F651A2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>
        <w:rPr>
          <w:rFonts w:ascii="Tahoma" w:hAnsi="Tahoma" w:cs="Tahoma"/>
          <w:u w:val="single"/>
          <w:lang w:val="fr-BE"/>
        </w:rPr>
        <w:t>Présentation du contenu de l’entreprise et c</w:t>
      </w:r>
      <w:r w:rsidR="005B1528" w:rsidRPr="000238A0">
        <w:rPr>
          <w:rFonts w:ascii="Tahoma" w:hAnsi="Tahoma" w:cs="Tahoma"/>
          <w:u w:val="single"/>
          <w:lang w:val="fr-BE"/>
        </w:rPr>
        <w:t xml:space="preserve">alendrier prévisionnel </w:t>
      </w:r>
      <w:r w:rsidR="004E43D4">
        <w:rPr>
          <w:rFonts w:ascii="Tahoma" w:hAnsi="Tahoma" w:cs="Tahoma"/>
          <w:u w:val="single"/>
          <w:lang w:val="fr-BE"/>
        </w:rPr>
        <w:t xml:space="preserve">des actions </w:t>
      </w:r>
      <w:r w:rsidR="005B1528" w:rsidRPr="000238A0">
        <w:rPr>
          <w:rFonts w:ascii="Tahoma" w:hAnsi="Tahoma" w:cs="Tahoma"/>
          <w:u w:val="single"/>
          <w:lang w:val="fr-BE"/>
        </w:rPr>
        <w:t>par objectif</w:t>
      </w:r>
    </w:p>
    <w:p w14:paraId="46A7634A" w14:textId="4CBF8F8A" w:rsidR="000238A0" w:rsidRDefault="000238A0" w:rsidP="000238A0">
      <w:pPr>
        <w:rPr>
          <w:rFonts w:ascii="Tahoma" w:hAnsi="Tahoma" w:cs="Tahoma"/>
          <w:b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>Sur base du tableau « Formes d’actions »</w:t>
      </w:r>
      <w:r w:rsidR="00F651A2">
        <w:rPr>
          <w:rFonts w:ascii="Tahoma" w:hAnsi="Tahoma" w:cs="Tahoma"/>
          <w:sz w:val="20"/>
          <w:szCs w:val="20"/>
          <w:lang w:val="fr-BE"/>
        </w:rPr>
        <w:t>,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 établissez le calendrier sur </w:t>
      </w:r>
      <w:r w:rsidR="00685DC2">
        <w:rPr>
          <w:rFonts w:ascii="Tahoma" w:hAnsi="Tahoma" w:cs="Tahoma"/>
          <w:sz w:val="20"/>
          <w:szCs w:val="20"/>
          <w:lang w:val="fr-BE"/>
        </w:rPr>
        <w:t>5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 ans des actions programmées pour les</w:t>
      </w:r>
      <w:r w:rsidR="00831BE8">
        <w:rPr>
          <w:rFonts w:ascii="Tahoma" w:hAnsi="Tahoma" w:cs="Tahoma"/>
          <w:sz w:val="20"/>
          <w:szCs w:val="20"/>
          <w:lang w:val="fr-BE"/>
        </w:rPr>
        <w:t xml:space="preserve"> principaux objectifs </w:t>
      </w:r>
      <w:r w:rsidRPr="00685DC2">
        <w:rPr>
          <w:rFonts w:ascii="Tahoma" w:hAnsi="Tahoma" w:cs="Tahoma"/>
          <w:sz w:val="20"/>
          <w:szCs w:val="20"/>
          <w:lang w:val="fr-BE"/>
        </w:rPr>
        <w:t>du groupement</w:t>
      </w:r>
      <w:r w:rsidR="00BF4458">
        <w:rPr>
          <w:rFonts w:ascii="Tahoma" w:hAnsi="Tahoma" w:cs="Tahoma"/>
          <w:sz w:val="20"/>
          <w:szCs w:val="20"/>
          <w:lang w:val="fr-BE"/>
        </w:rPr>
        <w:t>.</w:t>
      </w:r>
      <w:r w:rsidR="00685DC2">
        <w:rPr>
          <w:rFonts w:ascii="Tahoma" w:hAnsi="Tahoma" w:cs="Tahoma"/>
          <w:sz w:val="20"/>
          <w:szCs w:val="20"/>
          <w:lang w:val="fr-BE"/>
        </w:rPr>
        <w:t xml:space="preserve"> </w:t>
      </w:r>
      <w:r w:rsidR="00BF4458" w:rsidRPr="002545D2">
        <w:rPr>
          <w:rFonts w:ascii="Tahoma" w:hAnsi="Tahoma" w:cs="Tahoma"/>
          <w:b/>
          <w:sz w:val="20"/>
          <w:szCs w:val="20"/>
          <w:lang w:val="fr-BE"/>
        </w:rPr>
        <w:t>U</w:t>
      </w:r>
      <w:r w:rsidR="00831BE8" w:rsidRPr="002545D2">
        <w:rPr>
          <w:rFonts w:ascii="Tahoma" w:hAnsi="Tahoma" w:cs="Tahoma"/>
          <w:b/>
          <w:sz w:val="20"/>
          <w:szCs w:val="20"/>
          <w:lang w:val="fr-BE"/>
        </w:rPr>
        <w:t>n</w:t>
      </w:r>
      <w:r w:rsidR="00685DC2" w:rsidRPr="002545D2">
        <w:rPr>
          <w:rFonts w:ascii="Tahoma" w:hAnsi="Tahoma" w:cs="Tahoma"/>
          <w:b/>
          <w:sz w:val="20"/>
          <w:szCs w:val="20"/>
          <w:lang w:val="fr-BE"/>
        </w:rPr>
        <w:t xml:space="preserve">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modèle </w:t>
      </w:r>
      <w:r w:rsidR="00831BE8">
        <w:rPr>
          <w:rFonts w:ascii="Tahoma" w:hAnsi="Tahoma" w:cs="Tahoma"/>
          <w:b/>
          <w:sz w:val="20"/>
          <w:szCs w:val="20"/>
          <w:lang w:val="fr-BE"/>
        </w:rPr>
        <w:t xml:space="preserve">est proposé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en annexe </w:t>
      </w:r>
      <w:r w:rsidR="002545D2">
        <w:rPr>
          <w:rFonts w:ascii="Tahoma" w:hAnsi="Tahoma" w:cs="Tahoma"/>
          <w:b/>
          <w:sz w:val="20"/>
          <w:szCs w:val="20"/>
          <w:lang w:val="fr-BE"/>
        </w:rPr>
        <w:t>2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du présent formulaire.</w:t>
      </w:r>
    </w:p>
    <w:p w14:paraId="1E98E540" w14:textId="77777777" w:rsidR="00E84152" w:rsidRPr="00685DC2" w:rsidRDefault="00E84152" w:rsidP="000238A0">
      <w:pPr>
        <w:rPr>
          <w:rFonts w:ascii="Tahoma" w:hAnsi="Tahoma" w:cs="Tahoma"/>
          <w:sz w:val="20"/>
          <w:szCs w:val="20"/>
          <w:lang w:val="fr-BE"/>
        </w:rPr>
      </w:pPr>
    </w:p>
    <w:p w14:paraId="6A9F9A25" w14:textId="77777777" w:rsidR="005B1528" w:rsidRPr="00367CA1" w:rsidRDefault="006F7A95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367CA1">
        <w:rPr>
          <w:rFonts w:ascii="Tahoma" w:hAnsi="Tahoma" w:cs="Tahoma"/>
          <w:u w:val="single"/>
          <w:lang w:val="fr-BE"/>
        </w:rPr>
        <w:lastRenderedPageBreak/>
        <w:t>Plan financier</w:t>
      </w:r>
    </w:p>
    <w:tbl>
      <w:tblPr>
        <w:tblStyle w:val="Grillemoyenne3-Accent3"/>
        <w:tblW w:w="9288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134"/>
        <w:gridCol w:w="1134"/>
        <w:gridCol w:w="1134"/>
        <w:gridCol w:w="1134"/>
        <w:gridCol w:w="1242"/>
      </w:tblGrid>
      <w:tr w:rsidR="00685DC2" w:rsidRPr="00700602" w14:paraId="1EA5B75D" w14:textId="77777777" w:rsidTr="005B0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07E96BBD" w14:textId="77777777" w:rsidR="00685DC2" w:rsidRPr="00700602" w:rsidRDefault="00685DC2" w:rsidP="00194321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20D6F386" w14:textId="77777777" w:rsidR="00685DC2" w:rsidRPr="00700602" w:rsidRDefault="00194321" w:rsidP="0019432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Postes</w:t>
            </w:r>
          </w:p>
        </w:tc>
        <w:tc>
          <w:tcPr>
            <w:tcW w:w="5778" w:type="dxa"/>
            <w:gridSpan w:val="5"/>
            <w:shd w:val="clear" w:color="auto" w:fill="808080" w:themeFill="background1" w:themeFillShade="80"/>
          </w:tcPr>
          <w:p w14:paraId="7149288E" w14:textId="77777777" w:rsidR="00685DC2" w:rsidRPr="00700602" w:rsidRDefault="00685DC2" w:rsidP="0019432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Calendrier</w:t>
            </w:r>
          </w:p>
        </w:tc>
      </w:tr>
      <w:tr w:rsidR="00194321" w:rsidRPr="00700602" w14:paraId="1A3A8DB4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5678344A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C7ADBFD" w14:textId="77777777" w:rsidR="00685DC2" w:rsidRPr="00700602" w:rsidRDefault="00685DC2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Unités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0566255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3D07468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2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B294F08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3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AC9C34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4</w:t>
            </w:r>
          </w:p>
        </w:tc>
        <w:tc>
          <w:tcPr>
            <w:tcW w:w="1242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954EDFC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5</w:t>
            </w:r>
          </w:p>
        </w:tc>
      </w:tr>
      <w:tr w:rsidR="00194321" w:rsidRPr="00700602" w14:paraId="2F3A9477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535AEBDC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Chiffre d’affaire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173CF9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Nombre de membres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8B056F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5C392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099876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2AB40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549E74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2576E7ED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755E74DD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3B6481B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Droits d’entrée unique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F91D88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EECF8F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D830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B89AD3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7189773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17B3473F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DAC3E12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3D6239D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Cotisation annuelle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21072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1CBAE3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3A6E2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9FD5C3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3AD8514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807BBC" w14:paraId="1FACD2A1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3C0FAAD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D5DA0EE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Quotes-parts liées aux activités du groupement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F39B61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9CDF0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252D6A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4C30D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AFAB98B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0226BB5B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6CD201BE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99CA50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Prestations éventuelles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F3354E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50CDCC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F3EA7E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77C661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6025293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C10E12C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2EE3F64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902B50D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E87668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1366F2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6132B8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3B0C1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000DC52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46480518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6E9B3557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Coûts directs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5A48DC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personnel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9FC4F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413B1E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85AE42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7B1B4F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AD34697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01135F47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3F840D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DD1B46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Sous-traitance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6C4716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EFFE2B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F69608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5E685A6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7A21BDA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4A68AFD0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F3ADB8A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05388A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matériels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56F1A8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8186B0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18BA72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B57D35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1913345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5893B2A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D2D9EE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A368DD7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fonctionnement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EC3D3C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F5EF40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E85CE5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406D39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36AAE7B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D51D3B0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CAF9D9E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3E6454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Autres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9BD19F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C571D8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AD1DF8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639D44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D95224D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8F06E20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733008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AA8CD21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 xml:space="preserve">Total </w:t>
            </w:r>
            <w:r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D255C2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30ED75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12969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290191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C2DED2C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67705CC" w14:textId="77777777" w:rsidTr="005B0708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1ABDA3DC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Aide au démarrage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43E76A" w14:textId="77777777" w:rsidR="00685DC2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Dégressivité (</w:t>
            </w:r>
            <w:r w:rsidR="00194321" w:rsidRPr="00700602">
              <w:rPr>
                <w:rFonts w:ascii="Tahoma" w:hAnsi="Tahoma" w:cs="Tahoma"/>
                <w:lang w:val="fr-BE"/>
              </w:rPr>
              <w:t>%</w:t>
            </w:r>
            <w:r w:rsidRPr="00700602">
              <w:rPr>
                <w:rFonts w:ascii="Tahoma" w:hAnsi="Tahoma" w:cs="Tahoma"/>
                <w:lang w:val="fr-BE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1CC0F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CE53B6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6E350C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80%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F5F595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60%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BDB4871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40%</w:t>
            </w:r>
          </w:p>
        </w:tc>
      </w:tr>
      <w:tr w:rsidR="00194321" w:rsidRPr="00700602" w14:paraId="729B1568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F26286C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E96B62" w14:textId="77777777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Allocation annuelle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C978A1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256CCA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CB52FB" w14:textId="77777777" w:rsidR="00685DC2" w:rsidRPr="00700602" w:rsidRDefault="003F64C4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3B399B" w14:textId="77777777" w:rsidR="00685DC2" w:rsidRPr="00700602" w:rsidRDefault="003F64C4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A1DC1A8" w14:textId="77777777" w:rsidR="00685DC2" w:rsidRPr="00700602" w:rsidRDefault="003F64C4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</w:tr>
      <w:tr w:rsidR="00194321" w:rsidRPr="00700602" w14:paraId="7E72FCD7" w14:textId="77777777" w:rsidTr="005B0708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42912CA5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6A8524" w14:textId="623D0330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</w:t>
            </w:r>
            <w:r w:rsidR="00DD4340">
              <w:rPr>
                <w:rFonts w:ascii="Tahoma" w:hAnsi="Tahoma" w:cs="Tahoma"/>
                <w:lang w:val="fr-BE"/>
              </w:rPr>
              <w:t>6</w:t>
            </w:r>
            <w:r w:rsidRPr="00700602">
              <w:rPr>
                <w:rFonts w:ascii="Tahoma" w:hAnsi="Tahoma" w:cs="Tahoma"/>
                <w:lang w:val="fr-BE"/>
              </w:rPr>
              <w:t>-</w:t>
            </w:r>
            <w:r w:rsidR="00DD4340">
              <w:rPr>
                <w:rFonts w:ascii="Tahoma" w:hAnsi="Tahoma" w:cs="Tahoma"/>
                <w:lang w:val="fr-BE"/>
              </w:rPr>
              <w:t>1</w:t>
            </w:r>
            <w:r w:rsidRPr="00700602">
              <w:rPr>
                <w:rFonts w:ascii="Tahoma" w:hAnsi="Tahoma" w:cs="Tahoma"/>
                <w:lang w:val="fr-BE"/>
              </w:rPr>
              <w:t>9)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828FB1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CF5C6E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19CDB6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F5B294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D0D471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56C7CB73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1C5AC5CF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16359DC" w14:textId="5FB0EE5A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</w:t>
            </w:r>
            <w:r w:rsidR="00DD4340">
              <w:rPr>
                <w:rFonts w:ascii="Tahoma" w:hAnsi="Tahoma" w:cs="Tahoma"/>
                <w:lang w:val="fr-BE"/>
              </w:rPr>
              <w:t>2</w:t>
            </w:r>
            <w:r w:rsidRPr="00700602">
              <w:rPr>
                <w:rFonts w:ascii="Tahoma" w:hAnsi="Tahoma" w:cs="Tahoma"/>
                <w:lang w:val="fr-BE"/>
              </w:rPr>
              <w:t>0-</w:t>
            </w:r>
            <w:r w:rsidR="00DD4340">
              <w:rPr>
                <w:rFonts w:ascii="Tahoma" w:hAnsi="Tahoma" w:cs="Tahoma"/>
                <w:lang w:val="fr-BE"/>
              </w:rPr>
              <w:t>…</w:t>
            </w:r>
            <w:r w:rsidRPr="00700602">
              <w:rPr>
                <w:rFonts w:ascii="Tahoma" w:hAnsi="Tahoma" w:cs="Tahoma"/>
                <w:lang w:val="fr-BE"/>
              </w:rPr>
              <w:t>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7B279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AA771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A77FC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0DDC7A3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740AA09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4303E639" w14:textId="77777777" w:rsidTr="005B0708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5C14243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6217C4B4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4E2085B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2E67522B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CC7FD8F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2F572ACC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3E119167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289D1B12" w14:textId="77777777" w:rsidTr="005B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07A3EF54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211C18" w14:textId="77777777" w:rsidR="0019432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Entrées - Sorties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3F8F8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70DF9D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3F7A2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3D13A4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627315B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F79466E" w14:textId="77777777" w:rsidTr="005B0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2E243F0E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93DACC" w14:textId="77777777" w:rsidR="0019432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Cumulés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3D8E5D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8B5FD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E8EE6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0EFF2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40600A55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2A8FC4DA" w14:textId="77777777" w:rsidR="006F7A95" w:rsidRPr="006F7A95" w:rsidRDefault="006F7A95" w:rsidP="006F7A95">
      <w:pPr>
        <w:rPr>
          <w:rFonts w:ascii="Tahoma" w:hAnsi="Tahoma" w:cs="Tahoma"/>
          <w:lang w:val="fr-BE"/>
        </w:rPr>
      </w:pPr>
    </w:p>
    <w:p w14:paraId="687F9F55" w14:textId="77777777" w:rsidR="004E43D4" w:rsidRPr="0048253E" w:rsidRDefault="00367CA1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>Le</w:t>
      </w:r>
      <w:r w:rsidR="004E43D4" w:rsidRPr="0048253E">
        <w:rPr>
          <w:rFonts w:ascii="Tahoma" w:hAnsi="Tahoma" w:cs="Tahoma"/>
          <w:sz w:val="20"/>
          <w:lang w:val="fr-BE"/>
        </w:rPr>
        <w:t xml:space="preserve"> tableau </w:t>
      </w:r>
      <w:r w:rsidR="00700602">
        <w:rPr>
          <w:rFonts w:ascii="Tahoma" w:hAnsi="Tahoma" w:cs="Tahoma"/>
          <w:sz w:val="20"/>
          <w:lang w:val="fr-BE"/>
        </w:rPr>
        <w:t xml:space="preserve">ci-avant </w:t>
      </w:r>
      <w:r w:rsidR="004E43D4" w:rsidRPr="0048253E">
        <w:rPr>
          <w:rFonts w:ascii="Tahoma" w:hAnsi="Tahoma" w:cs="Tahoma"/>
          <w:sz w:val="20"/>
          <w:lang w:val="fr-BE"/>
        </w:rPr>
        <w:t xml:space="preserve">est proposé </w:t>
      </w:r>
      <w:r w:rsidR="004E43D4" w:rsidRPr="00700602">
        <w:rPr>
          <w:rFonts w:ascii="Tahoma" w:hAnsi="Tahoma" w:cs="Tahoma"/>
          <w:b/>
          <w:sz w:val="20"/>
          <w:lang w:val="fr-BE"/>
        </w:rPr>
        <w:t>à titre indicatif</w:t>
      </w:r>
      <w:r w:rsidR="004E43D4" w:rsidRPr="0048253E">
        <w:rPr>
          <w:rFonts w:ascii="Tahoma" w:hAnsi="Tahoma" w:cs="Tahoma"/>
          <w:sz w:val="20"/>
          <w:lang w:val="fr-BE"/>
        </w:rPr>
        <w:t xml:space="preserve"> et peut bien entendu être adapté à la situation particulière de chaque groupement.</w:t>
      </w:r>
      <w:r w:rsidR="00700602">
        <w:rPr>
          <w:rFonts w:ascii="Tahoma" w:hAnsi="Tahoma" w:cs="Tahoma"/>
          <w:sz w:val="20"/>
          <w:lang w:val="fr-BE"/>
        </w:rPr>
        <w:t xml:space="preserve"> Si vous le souhaitez, vous pouvez </w:t>
      </w:r>
      <w:r w:rsidR="00700602" w:rsidRPr="00700602">
        <w:rPr>
          <w:rFonts w:ascii="Tahoma" w:hAnsi="Tahoma" w:cs="Tahoma"/>
          <w:b/>
          <w:sz w:val="20"/>
          <w:lang w:val="fr-BE"/>
        </w:rPr>
        <w:t>ajouter une annexe</w:t>
      </w:r>
      <w:r w:rsidR="00861862">
        <w:rPr>
          <w:rFonts w:ascii="Tahoma" w:hAnsi="Tahoma" w:cs="Tahoma"/>
          <w:sz w:val="20"/>
          <w:lang w:val="fr-BE"/>
        </w:rPr>
        <w:t xml:space="preserve"> décrivant votre plan financier sou</w:t>
      </w:r>
      <w:r w:rsidR="00BB3434">
        <w:rPr>
          <w:rFonts w:ascii="Tahoma" w:hAnsi="Tahoma" w:cs="Tahoma"/>
          <w:sz w:val="20"/>
          <w:lang w:val="fr-BE"/>
        </w:rPr>
        <w:t xml:space="preserve">s </w:t>
      </w:r>
      <w:r w:rsidR="00BB3434" w:rsidRPr="00BB3434">
        <w:rPr>
          <w:rFonts w:ascii="Tahoma" w:hAnsi="Tahoma" w:cs="Tahoma"/>
          <w:b/>
          <w:sz w:val="20"/>
          <w:lang w:val="fr-BE"/>
        </w:rPr>
        <w:t>un autre format</w:t>
      </w:r>
      <w:r w:rsidR="00BB3434">
        <w:rPr>
          <w:rFonts w:ascii="Tahoma" w:hAnsi="Tahoma" w:cs="Tahoma"/>
          <w:sz w:val="20"/>
          <w:lang w:val="fr-BE"/>
        </w:rPr>
        <w:t xml:space="preserve">, </w:t>
      </w:r>
      <w:r w:rsidR="00BB3434" w:rsidRPr="00BB3434">
        <w:rPr>
          <w:rFonts w:ascii="Tahoma" w:hAnsi="Tahoma" w:cs="Tahoma"/>
          <w:sz w:val="20"/>
          <w:u w:val="single"/>
          <w:lang w:val="fr-BE"/>
        </w:rPr>
        <w:t>sous réserve d’acceptation par l’administration</w:t>
      </w:r>
      <w:r w:rsidR="00BB3434">
        <w:rPr>
          <w:rFonts w:ascii="Tahoma" w:hAnsi="Tahoma" w:cs="Tahoma"/>
          <w:sz w:val="20"/>
          <w:lang w:val="fr-BE"/>
        </w:rPr>
        <w:t>.</w:t>
      </w:r>
    </w:p>
    <w:p w14:paraId="03106C4E" w14:textId="4BCE60F1" w:rsidR="00367CA1" w:rsidRPr="0048253E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lastRenderedPageBreak/>
        <w:t>L’administration vérifiera si le</w:t>
      </w:r>
      <w:r w:rsidR="00367CA1" w:rsidRPr="0048253E">
        <w:rPr>
          <w:rFonts w:ascii="Tahoma" w:hAnsi="Tahoma" w:cs="Tahoma"/>
          <w:sz w:val="20"/>
          <w:lang w:val="fr-BE"/>
        </w:rPr>
        <w:t xml:space="preserve">s données </w:t>
      </w:r>
      <w:r w:rsidRPr="0048253E">
        <w:rPr>
          <w:rFonts w:ascii="Tahoma" w:hAnsi="Tahoma" w:cs="Tahoma"/>
          <w:sz w:val="20"/>
          <w:lang w:val="fr-BE"/>
        </w:rPr>
        <w:t xml:space="preserve">ayant permis d’établir le plan financier </w:t>
      </w:r>
      <w:r w:rsidR="00367CA1" w:rsidRPr="0048253E">
        <w:rPr>
          <w:rFonts w:ascii="Tahoma" w:hAnsi="Tahoma" w:cs="Tahoma"/>
          <w:sz w:val="20"/>
          <w:lang w:val="fr-BE"/>
        </w:rPr>
        <w:t xml:space="preserve">reposent </w:t>
      </w:r>
      <w:r w:rsidRPr="0048253E">
        <w:rPr>
          <w:rFonts w:ascii="Tahoma" w:hAnsi="Tahoma" w:cs="Tahoma"/>
          <w:sz w:val="20"/>
          <w:lang w:val="fr-BE"/>
        </w:rPr>
        <w:t xml:space="preserve">sur des prévisions </w:t>
      </w:r>
      <w:r w:rsidRPr="0048253E">
        <w:rPr>
          <w:rFonts w:ascii="Tahoma" w:hAnsi="Tahoma" w:cs="Tahoma"/>
          <w:b/>
          <w:sz w:val="20"/>
          <w:lang w:val="fr-BE"/>
        </w:rPr>
        <w:t>réalistes</w:t>
      </w:r>
      <w:r w:rsidRPr="0048253E">
        <w:rPr>
          <w:rFonts w:ascii="Tahoma" w:hAnsi="Tahoma" w:cs="Tahoma"/>
          <w:sz w:val="20"/>
          <w:lang w:val="fr-BE"/>
        </w:rPr>
        <w:t xml:space="preserve"> et si ces prévisions sont cohérentes</w:t>
      </w:r>
      <w:r w:rsidR="005B0708">
        <w:rPr>
          <w:rFonts w:ascii="Tahoma" w:hAnsi="Tahoma" w:cs="Tahoma"/>
          <w:sz w:val="20"/>
          <w:lang w:val="fr-BE"/>
        </w:rPr>
        <w:t>.</w:t>
      </w:r>
    </w:p>
    <w:p w14:paraId="28179972" w14:textId="057A8520" w:rsidR="00367CA1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 xml:space="preserve">Outre le plan financier, décrivez ci-dessous le détail des coûts </w:t>
      </w:r>
      <w:r w:rsidR="00637696">
        <w:rPr>
          <w:rFonts w:ascii="Tahoma" w:hAnsi="Tahoma" w:cs="Tahoma"/>
          <w:sz w:val="20"/>
          <w:lang w:val="fr-BE"/>
        </w:rPr>
        <w:t xml:space="preserve">(nombre d’équivalents temps plein, acquisition de </w:t>
      </w:r>
      <w:r w:rsidR="003F1D79">
        <w:rPr>
          <w:rFonts w:ascii="Tahoma" w:hAnsi="Tahoma" w:cs="Tahoma"/>
          <w:sz w:val="20"/>
          <w:lang w:val="fr-BE"/>
        </w:rPr>
        <w:t>matériel...</w:t>
      </w:r>
      <w:r w:rsidR="00637696">
        <w:rPr>
          <w:rFonts w:ascii="Tahoma" w:hAnsi="Tahoma" w:cs="Tahoma"/>
          <w:sz w:val="20"/>
          <w:lang w:val="fr-BE"/>
        </w:rPr>
        <w:t xml:space="preserve">) </w:t>
      </w:r>
      <w:r w:rsidRPr="0048253E">
        <w:rPr>
          <w:rFonts w:ascii="Tahoma" w:hAnsi="Tahoma" w:cs="Tahoma"/>
          <w:sz w:val="20"/>
          <w:lang w:val="fr-BE"/>
        </w:rPr>
        <w:t>auquel sera exposé le groupement au cours des 5 prochaines années :</w:t>
      </w:r>
    </w:p>
    <w:p w14:paraId="2C666B3B" w14:textId="77777777" w:rsidR="00E84152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p w14:paraId="702C857B" w14:textId="77777777" w:rsidR="00E84152" w:rsidRPr="0048253E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342"/>
        <w:gridCol w:w="2194"/>
        <w:gridCol w:w="1906"/>
        <w:gridCol w:w="1704"/>
        <w:gridCol w:w="1906"/>
      </w:tblGrid>
      <w:tr w:rsidR="0045360D" w:rsidRPr="0045360D" w14:paraId="2E8D5F96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 w:val="restart"/>
            <w:shd w:val="clear" w:color="auto" w:fill="808080" w:themeFill="background1" w:themeFillShade="80"/>
          </w:tcPr>
          <w:p w14:paraId="7709B1B9" w14:textId="77777777" w:rsidR="0045360D" w:rsidRPr="0045360D" w:rsidRDefault="0045360D" w:rsidP="004E43D4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Détail des coûts</w:t>
            </w:r>
          </w:p>
        </w:tc>
        <w:tc>
          <w:tcPr>
            <w:tcW w:w="7919" w:type="dxa"/>
            <w:gridSpan w:val="4"/>
            <w:shd w:val="clear" w:color="auto" w:fill="808080" w:themeFill="background1" w:themeFillShade="80"/>
          </w:tcPr>
          <w:p w14:paraId="49F3F1BB" w14:textId="77777777" w:rsidR="0045360D" w:rsidRPr="0045360D" w:rsidRDefault="0045360D" w:rsidP="004E43D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Objectifs</w:t>
            </w:r>
            <w:r>
              <w:rPr>
                <w:rFonts w:ascii="Tahoma" w:hAnsi="Tahoma" w:cs="Tahoma"/>
                <w:lang w:val="fr-BE"/>
              </w:rPr>
              <w:t xml:space="preserve"> principaux</w:t>
            </w:r>
          </w:p>
        </w:tc>
      </w:tr>
      <w:tr w:rsidR="0045360D" w:rsidRPr="0045360D" w14:paraId="6864E240" w14:textId="77777777" w:rsidTr="0045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0098D05E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17E5595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66A5E7C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7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5B9C0E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422A35F5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 xml:space="preserve">Objectif </w:t>
            </w:r>
            <w:r>
              <w:rPr>
                <w:rFonts w:ascii="Tahoma" w:hAnsi="Tahoma" w:cs="Tahoma"/>
                <w:lang w:val="fr-BE"/>
              </w:rPr>
              <w:t>4</w:t>
            </w:r>
          </w:p>
        </w:tc>
      </w:tr>
      <w:tr w:rsidR="0045360D" w:rsidRPr="0045360D" w14:paraId="607B64C6" w14:textId="77777777" w:rsidTr="00453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808080" w:themeFill="background1" w:themeFillShade="80"/>
          </w:tcPr>
          <w:p w14:paraId="0148A0D3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14:paraId="5A4E5D86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B66B13B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DA9D15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6CFE2B2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038B197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A01A92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CC1FE19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93DFE3D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A4F5F6D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20C9657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7F054DB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39F439D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695ABBBF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58E190C3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78D5FB42" w14:textId="77777777" w:rsidR="00E8415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4415126E" w14:textId="77777777" w:rsidR="0048253E" w:rsidRDefault="002545D2" w:rsidP="0045360D">
      <w:pPr>
        <w:jc w:val="both"/>
        <w:rPr>
          <w:rFonts w:ascii="Tahoma" w:hAnsi="Tahoma" w:cs="Tahoma"/>
          <w:b/>
          <w:sz w:val="20"/>
          <w:lang w:val="fr-BE"/>
        </w:rPr>
      </w:pPr>
      <w:r w:rsidRPr="002545D2">
        <w:rPr>
          <w:rFonts w:ascii="Tahoma" w:hAnsi="Tahoma" w:cs="Tahoma"/>
          <w:b/>
          <w:sz w:val="20"/>
          <w:lang w:val="fr-BE"/>
        </w:rPr>
        <w:t>L’</w:t>
      </w:r>
      <w:r w:rsidR="004E43D4" w:rsidRPr="002545D2">
        <w:rPr>
          <w:rFonts w:ascii="Tahoma" w:hAnsi="Tahoma" w:cs="Tahoma"/>
          <w:b/>
          <w:sz w:val="20"/>
          <w:lang w:val="fr-BE"/>
        </w:rPr>
        <w:t>aide au démarrage ne couvre pas les frais de personnel mais uniquement les frais administratifs liés au personnel.</w:t>
      </w:r>
      <w:r w:rsidR="0048253E" w:rsidRPr="002545D2">
        <w:rPr>
          <w:rFonts w:ascii="Tahoma" w:hAnsi="Tahoma" w:cs="Tahoma"/>
          <w:b/>
          <w:sz w:val="20"/>
          <w:lang w:val="fr-BE"/>
        </w:rPr>
        <w:t xml:space="preserve"> </w:t>
      </w:r>
    </w:p>
    <w:p w14:paraId="7770DEBF" w14:textId="77777777" w:rsidR="00E84152" w:rsidRPr="002545D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401E4EF5" w14:textId="77777777" w:rsidR="006F7A95" w:rsidRPr="004E43D4" w:rsidRDefault="00367CA1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4E43D4">
        <w:rPr>
          <w:rFonts w:ascii="Tahoma" w:hAnsi="Tahoma" w:cs="Tahoma"/>
          <w:u w:val="single"/>
          <w:lang w:val="fr-BE"/>
        </w:rPr>
        <w:t xml:space="preserve">Prévisions relatives à la </w:t>
      </w:r>
      <w:r w:rsidR="006F7A95" w:rsidRPr="004E43D4">
        <w:rPr>
          <w:rFonts w:ascii="Tahoma" w:hAnsi="Tahoma" w:cs="Tahoma"/>
          <w:u w:val="single"/>
          <w:lang w:val="fr-BE"/>
        </w:rPr>
        <w:t>croissance</w:t>
      </w:r>
    </w:p>
    <w:p w14:paraId="65C7D35C" w14:textId="77777777" w:rsidR="006F7A95" w:rsidRPr="00897800" w:rsidRDefault="00897800" w:rsidP="00897800">
      <w:p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Présentez sous forme de graphiques ou de tableaux les prévisions de croissance du groupement :</w:t>
      </w:r>
    </w:p>
    <w:p w14:paraId="3E045FC4" w14:textId="77777777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En termes de nombre de producteurs :</w:t>
      </w:r>
    </w:p>
    <w:p w14:paraId="48DAB8E5" w14:textId="77777777" w:rsidR="00897800" w:rsidRPr="00897800" w:rsidRDefault="00897800" w:rsidP="00897800">
      <w:pPr>
        <w:pStyle w:val="Paragraphedeliste"/>
        <w:rPr>
          <w:rFonts w:ascii="Tahoma" w:hAnsi="Tahoma" w:cs="Tahoma"/>
          <w:sz w:val="24"/>
          <w:lang w:val="fr-BE"/>
        </w:rPr>
      </w:pPr>
    </w:p>
    <w:p w14:paraId="09F4091A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720DF11A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BE7574D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50CEB55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BACE4DC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2D4A29E" w14:textId="77777777" w:rsid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526F40F1" w14:textId="77777777" w:rsidR="00F80872" w:rsidRDefault="00F80872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11B4A93" w14:textId="77777777" w:rsidR="0045360D" w:rsidRDefault="0045360D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5F08A7E4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6A1DC266" w14:textId="77777777" w:rsidR="002545D2" w:rsidRDefault="002545D2" w:rsidP="002545D2">
      <w:pPr>
        <w:pStyle w:val="Paragraphedeliste"/>
        <w:rPr>
          <w:rFonts w:ascii="Tahoma" w:hAnsi="Tahoma" w:cs="Tahoma"/>
          <w:lang w:val="fr-BE"/>
        </w:rPr>
      </w:pPr>
    </w:p>
    <w:p w14:paraId="12B7A477" w14:textId="4362306F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 xml:space="preserve">En termes de résultats cumulés et/ou de chiffres </w:t>
      </w:r>
      <w:r w:rsidR="005B0708" w:rsidRPr="00897800">
        <w:rPr>
          <w:rFonts w:ascii="Tahoma" w:hAnsi="Tahoma" w:cs="Tahoma"/>
          <w:lang w:val="fr-BE"/>
        </w:rPr>
        <w:t>d’affaires :</w:t>
      </w:r>
    </w:p>
    <w:p w14:paraId="2A2D21CE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207694A2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030D88E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CF080EC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18EC68F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D6448AC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B44B777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63F26ED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FC50BA4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55C7F9A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897F56F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8AF8FE6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2302598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3C1F3D84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384DA7CF" w14:textId="77777777" w:rsidR="00376304" w:rsidRPr="005A149E" w:rsidRDefault="009F7BCE" w:rsidP="002252A7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1</w:t>
      </w:r>
      <w:r w:rsidR="00764A81" w:rsidRPr="005A149E">
        <w:rPr>
          <w:rFonts w:ascii="Tahoma" w:hAnsi="Tahoma" w:cs="Tahoma"/>
          <w:b/>
          <w:u w:val="single"/>
          <w:lang w:val="fr-BE"/>
        </w:rPr>
        <w:t xml:space="preserve"> </w:t>
      </w:r>
      <w:r w:rsidRPr="005A149E">
        <w:rPr>
          <w:rFonts w:ascii="Tahoma" w:hAnsi="Tahoma" w:cs="Tahoma"/>
          <w:b/>
          <w:u w:val="single"/>
          <w:lang w:val="fr-BE"/>
        </w:rPr>
        <w:t xml:space="preserve">: </w:t>
      </w:r>
      <w:r w:rsidR="00376304" w:rsidRPr="005A149E">
        <w:rPr>
          <w:rFonts w:ascii="Tahoma" w:hAnsi="Tahoma" w:cs="Tahoma"/>
          <w:b/>
          <w:u w:val="single"/>
          <w:lang w:val="fr-BE"/>
        </w:rPr>
        <w:t>Modèle de registre pou</w:t>
      </w:r>
      <w:r w:rsidRPr="005A149E">
        <w:rPr>
          <w:rFonts w:ascii="Tahoma" w:hAnsi="Tahoma" w:cs="Tahoma"/>
          <w:b/>
          <w:u w:val="single"/>
          <w:lang w:val="fr-BE"/>
        </w:rPr>
        <w:t>r la liste des membres</w:t>
      </w:r>
    </w:p>
    <w:tbl>
      <w:tblPr>
        <w:tblStyle w:val="Grillemoyenne3-Accent3"/>
        <w:tblW w:w="9288" w:type="dxa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9F7BCE" w:rsidRPr="00831BE8" w14:paraId="0BFFEF25" w14:textId="77777777" w:rsidTr="00D8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808080" w:themeFill="background1" w:themeFillShade="80"/>
          </w:tcPr>
          <w:p w14:paraId="162B72E3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N°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33B45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Nom et prénom</w:t>
            </w:r>
          </w:p>
        </w:tc>
        <w:tc>
          <w:tcPr>
            <w:tcW w:w="6770" w:type="dxa"/>
            <w:shd w:val="clear" w:color="auto" w:fill="808080" w:themeFill="background1" w:themeFillShade="80"/>
          </w:tcPr>
          <w:p w14:paraId="77658082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Coordonnées</w:t>
            </w:r>
          </w:p>
        </w:tc>
      </w:tr>
      <w:tr w:rsidR="002545D2" w:rsidRPr="00831BE8" w14:paraId="4A6B5056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748611E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66A360B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3A81D89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2381ECEF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4CB0F658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1F5BFF9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1BD266EF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71C3B07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7B56D186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7D554301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3BE760C4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6780E07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6BEFFAE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58638795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112ED811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AF88270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AB0CCF1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BB3139E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1004549E" w14:textId="77777777" w:rsidR="002545D2" w:rsidRPr="00831BE8" w:rsidRDefault="002545D2" w:rsidP="002545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31BE8" w14:paraId="49CE8740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4D23AD29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CB6E571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F8D214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24436D8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3CEAF6B0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327719A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B3DE221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0190D3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1C1DC3B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5E318180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1D068D4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1F671113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5006BA6D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2D2ACE1A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520DC65C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2C420556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BD3750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7A3E787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49A174E1" w14:textId="77777777" w:rsidR="009F7BCE" w:rsidRPr="00831BE8" w:rsidRDefault="009F7BCE" w:rsidP="00D82F6E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2BBEB3F5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57FA377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CAF0996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20F94F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4AD36B0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3B7BE5D8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E0A7680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0270E4B2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0022C1F" w14:textId="77777777" w:rsidR="002545D2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2E638897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114A85DE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B2D52E8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4D2540A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03EEE199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7E51558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7D4BA9E1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2FE521D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21A112C8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B5A3A07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0F71014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513A3C32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5AC124CF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EADEDA5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182A19E" w14:textId="77777777" w:rsidR="002545D2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7B7EF998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78DA77BB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42242D4B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0EA7C01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EA3D91A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2ECC90C4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4A17430B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0303A8A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542B8D9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6BBA01EB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59E8913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</w:tbl>
    <w:p w14:paraId="7973DDF3" w14:textId="77777777" w:rsidR="00376304" w:rsidRDefault="00376304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6D16B520" w14:textId="77777777" w:rsidR="002545D2" w:rsidRDefault="002545D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1B2F8496" w14:textId="77777777" w:rsidR="00E84152" w:rsidRDefault="00E8415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08FE40FE" w14:textId="77777777" w:rsidR="006F7A95" w:rsidRPr="005A149E" w:rsidRDefault="006F7A95" w:rsidP="006F7A95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2</w:t>
      </w:r>
      <w:r w:rsidRPr="005A149E">
        <w:rPr>
          <w:rFonts w:ascii="Tahoma" w:hAnsi="Tahoma" w:cs="Tahoma"/>
          <w:b/>
          <w:u w:val="single"/>
          <w:lang w:val="fr-BE"/>
        </w:rPr>
        <w:t xml:space="preserve"> : Modèle </w:t>
      </w:r>
      <w:r>
        <w:rPr>
          <w:rFonts w:ascii="Tahoma" w:hAnsi="Tahoma" w:cs="Tahoma"/>
          <w:b/>
          <w:u w:val="single"/>
          <w:lang w:val="fr-BE"/>
        </w:rPr>
        <w:t>pour l’établissement du calendrier prévisionnel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569"/>
        <w:gridCol w:w="2074"/>
        <w:gridCol w:w="1817"/>
        <w:gridCol w:w="1802"/>
        <w:gridCol w:w="1790"/>
      </w:tblGrid>
      <w:tr w:rsidR="00831BE8" w:rsidRPr="00831BE8" w14:paraId="6A951CEE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808080" w:themeFill="background1" w:themeFillShade="80"/>
          </w:tcPr>
          <w:p w14:paraId="1D10033A" w14:textId="77777777" w:rsidR="00831BE8" w:rsidRPr="00831BE8" w:rsidRDefault="00831BE8" w:rsidP="00AB5EB6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Calendrier prévisionnel</w:t>
            </w:r>
            <w:r>
              <w:rPr>
                <w:rFonts w:ascii="Tahoma" w:hAnsi="Tahoma" w:cs="Tahoma"/>
                <w:lang w:val="fr-BE"/>
              </w:rPr>
              <w:t xml:space="preserve"> des actions</w:t>
            </w:r>
          </w:p>
          <w:p w14:paraId="0A588F55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lang w:val="fr-BE"/>
              </w:rPr>
            </w:pPr>
          </w:p>
        </w:tc>
        <w:tc>
          <w:tcPr>
            <w:tcW w:w="7719" w:type="dxa"/>
            <w:gridSpan w:val="4"/>
            <w:shd w:val="clear" w:color="auto" w:fill="808080" w:themeFill="background1" w:themeFillShade="80"/>
          </w:tcPr>
          <w:p w14:paraId="027F5965" w14:textId="77777777" w:rsidR="00831BE8" w:rsidRPr="00831BE8" w:rsidRDefault="00831BE8" w:rsidP="00AB5EB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Objectifs principaux</w:t>
            </w:r>
          </w:p>
        </w:tc>
      </w:tr>
      <w:tr w:rsidR="00831BE8" w:rsidRPr="00831BE8" w14:paraId="18E278DD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7583BADD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4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9A4B069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873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1E109D5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85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E71BDD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8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6C8DD99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4</w:t>
            </w:r>
          </w:p>
        </w:tc>
      </w:tr>
      <w:tr w:rsidR="00831BE8" w:rsidRPr="00831BE8" w14:paraId="6CCF5F92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43437081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1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0D3FE3E0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715C823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9ABD6A8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056D31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DED981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F15A3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2C1DD28F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0F2379B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5F020D9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35932D5E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6A925375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2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0A988D3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96F3FEB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BF3DD4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7CF4D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5CA96BB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805529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1F3EF9E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4E04B9A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6521242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67CE94EE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6A403C3F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3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3D54399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331531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64E0E1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B7EAB85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86E535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313FE92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0119D22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569EDA1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7223EC3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2D3A8CB6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7B346359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4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23D434F6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F007CF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0C5C62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E506EA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B219C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19456D7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22D444A2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4459BC1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41928664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1B0D24BD" w14:textId="77777777" w:rsidTr="002545D2">
        <w:trPr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3A34E88D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5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1ACA392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B001F8E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EC76ADF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35BB026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F81720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4014B2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40AD806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5B2473DE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07DF42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62471796" w14:textId="77777777" w:rsidR="007C2853" w:rsidRPr="00AF66C9" w:rsidRDefault="007C2853" w:rsidP="002545D2">
      <w:pPr>
        <w:pStyle w:val="Sansinterligne"/>
        <w:jc w:val="both"/>
        <w:rPr>
          <w:rFonts w:ascii="Tahoma" w:hAnsi="Tahoma" w:cs="Tahoma"/>
          <w:sz w:val="22"/>
        </w:rPr>
      </w:pPr>
    </w:p>
    <w:sectPr w:rsidR="007C2853" w:rsidRPr="00AF66C9" w:rsidSect="00E84152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374F" w14:textId="77777777" w:rsidR="00E84152" w:rsidRDefault="00E84152" w:rsidP="004F0D8E">
      <w:pPr>
        <w:spacing w:after="0" w:line="240" w:lineRule="auto"/>
      </w:pPr>
      <w:r>
        <w:separator/>
      </w:r>
    </w:p>
  </w:endnote>
  <w:endnote w:type="continuationSeparator" w:id="0">
    <w:p w14:paraId="7E9269FB" w14:textId="77777777" w:rsidR="00E84152" w:rsidRDefault="00E84152" w:rsidP="004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9894"/>
      <w:docPartObj>
        <w:docPartGallery w:val="Page Numbers (Bottom of Page)"/>
        <w:docPartUnique/>
      </w:docPartObj>
    </w:sdtPr>
    <w:sdtEndPr/>
    <w:sdtContent>
      <w:p w14:paraId="4D82D617" w14:textId="77777777" w:rsidR="00E84152" w:rsidRDefault="006032A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5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5C1283" w14:textId="77777777" w:rsidR="00E84152" w:rsidRDefault="00E84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1FBA" w14:textId="77777777" w:rsidR="00E84152" w:rsidRDefault="00E84152" w:rsidP="004F0D8E">
      <w:pPr>
        <w:spacing w:after="0" w:line="240" w:lineRule="auto"/>
      </w:pPr>
      <w:r>
        <w:separator/>
      </w:r>
    </w:p>
  </w:footnote>
  <w:footnote w:type="continuationSeparator" w:id="0">
    <w:p w14:paraId="296E806A" w14:textId="77777777" w:rsidR="00E84152" w:rsidRDefault="00E84152" w:rsidP="004F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61FE" w14:textId="418C656A" w:rsidR="00E84152" w:rsidRPr="00E84152" w:rsidRDefault="00E84152" w:rsidP="00E84152">
    <w:pPr>
      <w:jc w:val="right"/>
      <w:rPr>
        <w:lang w:val="fr-BE"/>
      </w:rPr>
    </w:pPr>
    <w:r>
      <w:rPr>
        <w:lang w:val="fr-BE"/>
      </w:rPr>
      <w:t xml:space="preserve">Dernière mise à jour : </w:t>
    </w:r>
    <w:r w:rsidR="00471CE6">
      <w:rPr>
        <w:lang w:val="fr-BE"/>
      </w:rPr>
      <w:t>31/10/2024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1A"/>
    <w:multiLevelType w:val="hybridMultilevel"/>
    <w:tmpl w:val="B1B29014"/>
    <w:lvl w:ilvl="0" w:tplc="08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57D4D7E"/>
    <w:multiLevelType w:val="hybridMultilevel"/>
    <w:tmpl w:val="4E04844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736"/>
    <w:multiLevelType w:val="hybridMultilevel"/>
    <w:tmpl w:val="A89283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41D5"/>
    <w:multiLevelType w:val="hybridMultilevel"/>
    <w:tmpl w:val="50F8CF88"/>
    <w:lvl w:ilvl="0" w:tplc="08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47E48F7"/>
    <w:multiLevelType w:val="multilevel"/>
    <w:tmpl w:val="0AA225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9CC5AD8"/>
    <w:multiLevelType w:val="hybridMultilevel"/>
    <w:tmpl w:val="E4AEADB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3C14"/>
    <w:multiLevelType w:val="hybridMultilevel"/>
    <w:tmpl w:val="2050F3E8"/>
    <w:lvl w:ilvl="0" w:tplc="C36A7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E0E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5D8E"/>
    <w:multiLevelType w:val="hybridMultilevel"/>
    <w:tmpl w:val="D85027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7C54"/>
    <w:multiLevelType w:val="hybridMultilevel"/>
    <w:tmpl w:val="DA322FF4"/>
    <w:lvl w:ilvl="0" w:tplc="29FE6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1008B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9B8"/>
    <w:multiLevelType w:val="hybridMultilevel"/>
    <w:tmpl w:val="31863D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212C"/>
    <w:multiLevelType w:val="hybridMultilevel"/>
    <w:tmpl w:val="7B3E98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34C0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14" w15:restartNumberingAfterBreak="0">
    <w:nsid w:val="429B00BE"/>
    <w:multiLevelType w:val="hybridMultilevel"/>
    <w:tmpl w:val="705E28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6E23"/>
    <w:multiLevelType w:val="hybridMultilevel"/>
    <w:tmpl w:val="05B89F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402"/>
    <w:multiLevelType w:val="hybridMultilevel"/>
    <w:tmpl w:val="FBFED716"/>
    <w:lvl w:ilvl="0" w:tplc="807C7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656"/>
    <w:multiLevelType w:val="hybridMultilevel"/>
    <w:tmpl w:val="269A358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25CF6"/>
    <w:multiLevelType w:val="hybridMultilevel"/>
    <w:tmpl w:val="16401B3C"/>
    <w:lvl w:ilvl="0" w:tplc="3BF6A1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26A9"/>
    <w:multiLevelType w:val="hybridMultilevel"/>
    <w:tmpl w:val="C0DC54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149F5"/>
    <w:multiLevelType w:val="hybridMultilevel"/>
    <w:tmpl w:val="B052A592"/>
    <w:lvl w:ilvl="0" w:tplc="0E6A5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A45FE6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2" w15:restartNumberingAfterBreak="0">
    <w:nsid w:val="5C5332C6"/>
    <w:multiLevelType w:val="hybridMultilevel"/>
    <w:tmpl w:val="5DE0B03E"/>
    <w:lvl w:ilvl="0" w:tplc="B16E3F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015D93"/>
    <w:multiLevelType w:val="hybridMultilevel"/>
    <w:tmpl w:val="D9843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11124"/>
    <w:multiLevelType w:val="hybridMultilevel"/>
    <w:tmpl w:val="6CD0CC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2575"/>
    <w:multiLevelType w:val="hybridMultilevel"/>
    <w:tmpl w:val="427AB558"/>
    <w:lvl w:ilvl="0" w:tplc="399447A6">
      <w:start w:val="1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24C85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7" w15:restartNumberingAfterBreak="0">
    <w:nsid w:val="6C13539A"/>
    <w:multiLevelType w:val="hybridMultilevel"/>
    <w:tmpl w:val="209454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166DA"/>
    <w:multiLevelType w:val="hybridMultilevel"/>
    <w:tmpl w:val="287A16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24F3F"/>
    <w:multiLevelType w:val="hybridMultilevel"/>
    <w:tmpl w:val="E44267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32A6C"/>
    <w:multiLevelType w:val="hybridMultilevel"/>
    <w:tmpl w:val="794CBF1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DCF"/>
    <w:multiLevelType w:val="hybridMultilevel"/>
    <w:tmpl w:val="BD32B35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5589D"/>
    <w:multiLevelType w:val="hybridMultilevel"/>
    <w:tmpl w:val="C318F7EE"/>
    <w:lvl w:ilvl="0" w:tplc="85D490B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6311B"/>
    <w:multiLevelType w:val="hybridMultilevel"/>
    <w:tmpl w:val="21E49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48364">
    <w:abstractNumId w:val="9"/>
  </w:num>
  <w:num w:numId="2" w16cid:durableId="1755710189">
    <w:abstractNumId w:val="12"/>
  </w:num>
  <w:num w:numId="3" w16cid:durableId="926815252">
    <w:abstractNumId w:val="33"/>
  </w:num>
  <w:num w:numId="4" w16cid:durableId="1740245985">
    <w:abstractNumId w:val="0"/>
  </w:num>
  <w:num w:numId="5" w16cid:durableId="1669600294">
    <w:abstractNumId w:val="29"/>
  </w:num>
  <w:num w:numId="6" w16cid:durableId="1004893061">
    <w:abstractNumId w:val="15"/>
  </w:num>
  <w:num w:numId="7" w16cid:durableId="910965709">
    <w:abstractNumId w:val="2"/>
  </w:num>
  <w:num w:numId="8" w16cid:durableId="1439907678">
    <w:abstractNumId w:val="13"/>
  </w:num>
  <w:num w:numId="9" w16cid:durableId="2087846971">
    <w:abstractNumId w:val="6"/>
  </w:num>
  <w:num w:numId="10" w16cid:durableId="1434546235">
    <w:abstractNumId w:val="32"/>
  </w:num>
  <w:num w:numId="11" w16cid:durableId="1898740690">
    <w:abstractNumId w:val="20"/>
  </w:num>
  <w:num w:numId="12" w16cid:durableId="1444106889">
    <w:abstractNumId w:val="3"/>
  </w:num>
  <w:num w:numId="13" w16cid:durableId="680859683">
    <w:abstractNumId w:val="10"/>
  </w:num>
  <w:num w:numId="14" w16cid:durableId="1767339414">
    <w:abstractNumId w:val="16"/>
  </w:num>
  <w:num w:numId="15" w16cid:durableId="1164052699">
    <w:abstractNumId w:val="7"/>
  </w:num>
  <w:num w:numId="16" w16cid:durableId="1464540959">
    <w:abstractNumId w:val="4"/>
  </w:num>
  <w:num w:numId="17" w16cid:durableId="813834911">
    <w:abstractNumId w:val="26"/>
  </w:num>
  <w:num w:numId="18" w16cid:durableId="817458986">
    <w:abstractNumId w:val="21"/>
  </w:num>
  <w:num w:numId="19" w16cid:durableId="1632246010">
    <w:abstractNumId w:val="31"/>
  </w:num>
  <w:num w:numId="20" w16cid:durableId="78019765">
    <w:abstractNumId w:val="5"/>
  </w:num>
  <w:num w:numId="21" w16cid:durableId="1269653598">
    <w:abstractNumId w:val="1"/>
  </w:num>
  <w:num w:numId="22" w16cid:durableId="984042969">
    <w:abstractNumId w:val="17"/>
  </w:num>
  <w:num w:numId="23" w16cid:durableId="102310066">
    <w:abstractNumId w:val="28"/>
  </w:num>
  <w:num w:numId="24" w16cid:durableId="2023848590">
    <w:abstractNumId w:val="8"/>
  </w:num>
  <w:num w:numId="25" w16cid:durableId="2015840001">
    <w:abstractNumId w:val="19"/>
  </w:num>
  <w:num w:numId="26" w16cid:durableId="2059667031">
    <w:abstractNumId w:val="23"/>
  </w:num>
  <w:num w:numId="27" w16cid:durableId="1798336105">
    <w:abstractNumId w:val="30"/>
  </w:num>
  <w:num w:numId="28" w16cid:durableId="385764534">
    <w:abstractNumId w:val="11"/>
  </w:num>
  <w:num w:numId="29" w16cid:durableId="735125690">
    <w:abstractNumId w:val="24"/>
  </w:num>
  <w:num w:numId="30" w16cid:durableId="249387946">
    <w:abstractNumId w:val="14"/>
  </w:num>
  <w:num w:numId="31" w16cid:durableId="912272475">
    <w:abstractNumId w:val="25"/>
  </w:num>
  <w:num w:numId="32" w16cid:durableId="1474247821">
    <w:abstractNumId w:val="27"/>
  </w:num>
  <w:num w:numId="33" w16cid:durableId="429281941">
    <w:abstractNumId w:val="22"/>
  </w:num>
  <w:num w:numId="34" w16cid:durableId="2130109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E"/>
    <w:rsid w:val="00006D93"/>
    <w:rsid w:val="00011386"/>
    <w:rsid w:val="00017E83"/>
    <w:rsid w:val="000238A0"/>
    <w:rsid w:val="00026968"/>
    <w:rsid w:val="00051B6F"/>
    <w:rsid w:val="000B7DC2"/>
    <w:rsid w:val="000E0F68"/>
    <w:rsid w:val="000F5A60"/>
    <w:rsid w:val="00105BA2"/>
    <w:rsid w:val="001103D2"/>
    <w:rsid w:val="001520D9"/>
    <w:rsid w:val="001543FE"/>
    <w:rsid w:val="00175A3D"/>
    <w:rsid w:val="00194321"/>
    <w:rsid w:val="001B36AD"/>
    <w:rsid w:val="001B36ED"/>
    <w:rsid w:val="001B7BCC"/>
    <w:rsid w:val="001E56CE"/>
    <w:rsid w:val="001E7341"/>
    <w:rsid w:val="002114B3"/>
    <w:rsid w:val="002252A7"/>
    <w:rsid w:val="00245F0B"/>
    <w:rsid w:val="00252738"/>
    <w:rsid w:val="002545D2"/>
    <w:rsid w:val="0025717C"/>
    <w:rsid w:val="00270450"/>
    <w:rsid w:val="002E4776"/>
    <w:rsid w:val="002F079B"/>
    <w:rsid w:val="003151E7"/>
    <w:rsid w:val="00324D06"/>
    <w:rsid w:val="0035315D"/>
    <w:rsid w:val="00355534"/>
    <w:rsid w:val="0035754E"/>
    <w:rsid w:val="00367CA1"/>
    <w:rsid w:val="00376304"/>
    <w:rsid w:val="00393F66"/>
    <w:rsid w:val="003A7B10"/>
    <w:rsid w:val="003C66CE"/>
    <w:rsid w:val="003E2CDA"/>
    <w:rsid w:val="003F1D79"/>
    <w:rsid w:val="003F64C4"/>
    <w:rsid w:val="00424E6F"/>
    <w:rsid w:val="0045360D"/>
    <w:rsid w:val="00457BF2"/>
    <w:rsid w:val="00460084"/>
    <w:rsid w:val="00471CE6"/>
    <w:rsid w:val="0048253E"/>
    <w:rsid w:val="004C202D"/>
    <w:rsid w:val="004E43D4"/>
    <w:rsid w:val="004F0D8E"/>
    <w:rsid w:val="004F13AB"/>
    <w:rsid w:val="00547144"/>
    <w:rsid w:val="0058714E"/>
    <w:rsid w:val="005A149E"/>
    <w:rsid w:val="005A4572"/>
    <w:rsid w:val="005B0708"/>
    <w:rsid w:val="005B1528"/>
    <w:rsid w:val="005B2DBC"/>
    <w:rsid w:val="005B427D"/>
    <w:rsid w:val="005F1060"/>
    <w:rsid w:val="006032AC"/>
    <w:rsid w:val="006123BB"/>
    <w:rsid w:val="00637696"/>
    <w:rsid w:val="0066731F"/>
    <w:rsid w:val="00685DC2"/>
    <w:rsid w:val="0069581F"/>
    <w:rsid w:val="006A201A"/>
    <w:rsid w:val="006A3591"/>
    <w:rsid w:val="006A5A80"/>
    <w:rsid w:val="006A6248"/>
    <w:rsid w:val="006B1231"/>
    <w:rsid w:val="006B12CE"/>
    <w:rsid w:val="006D051B"/>
    <w:rsid w:val="006F7A95"/>
    <w:rsid w:val="00700602"/>
    <w:rsid w:val="00744BAB"/>
    <w:rsid w:val="00764A81"/>
    <w:rsid w:val="007707C9"/>
    <w:rsid w:val="007758E6"/>
    <w:rsid w:val="007843A8"/>
    <w:rsid w:val="00784BD1"/>
    <w:rsid w:val="00791A46"/>
    <w:rsid w:val="00797D14"/>
    <w:rsid w:val="007C2853"/>
    <w:rsid w:val="007C42B8"/>
    <w:rsid w:val="008004D9"/>
    <w:rsid w:val="00807BBC"/>
    <w:rsid w:val="00831BE8"/>
    <w:rsid w:val="00861862"/>
    <w:rsid w:val="008835A4"/>
    <w:rsid w:val="00897800"/>
    <w:rsid w:val="008B1BE9"/>
    <w:rsid w:val="008B5E05"/>
    <w:rsid w:val="009537AD"/>
    <w:rsid w:val="00980A02"/>
    <w:rsid w:val="00993177"/>
    <w:rsid w:val="009C427C"/>
    <w:rsid w:val="009C57B8"/>
    <w:rsid w:val="009D78E9"/>
    <w:rsid w:val="009F7BCE"/>
    <w:rsid w:val="00A35149"/>
    <w:rsid w:val="00A7309E"/>
    <w:rsid w:val="00AB5EB6"/>
    <w:rsid w:val="00AC51B7"/>
    <w:rsid w:val="00AD5538"/>
    <w:rsid w:val="00AF66C9"/>
    <w:rsid w:val="00B12E45"/>
    <w:rsid w:val="00B4127D"/>
    <w:rsid w:val="00B55CBE"/>
    <w:rsid w:val="00B56F5F"/>
    <w:rsid w:val="00B677E7"/>
    <w:rsid w:val="00B72A95"/>
    <w:rsid w:val="00B854F2"/>
    <w:rsid w:val="00B96464"/>
    <w:rsid w:val="00BA3795"/>
    <w:rsid w:val="00BA421A"/>
    <w:rsid w:val="00BB3434"/>
    <w:rsid w:val="00BB4F16"/>
    <w:rsid w:val="00BB54BD"/>
    <w:rsid w:val="00BF4458"/>
    <w:rsid w:val="00C0386C"/>
    <w:rsid w:val="00C07A9E"/>
    <w:rsid w:val="00C14DDE"/>
    <w:rsid w:val="00C21A45"/>
    <w:rsid w:val="00CA0E3B"/>
    <w:rsid w:val="00CA1F8C"/>
    <w:rsid w:val="00CB2169"/>
    <w:rsid w:val="00D223F6"/>
    <w:rsid w:val="00D27985"/>
    <w:rsid w:val="00D35A74"/>
    <w:rsid w:val="00D44A1C"/>
    <w:rsid w:val="00D51EDB"/>
    <w:rsid w:val="00D601FA"/>
    <w:rsid w:val="00D82F6E"/>
    <w:rsid w:val="00DC7BDC"/>
    <w:rsid w:val="00DD4340"/>
    <w:rsid w:val="00DD4C9A"/>
    <w:rsid w:val="00DE789C"/>
    <w:rsid w:val="00DF6F6B"/>
    <w:rsid w:val="00E37399"/>
    <w:rsid w:val="00E54C5B"/>
    <w:rsid w:val="00E57CA8"/>
    <w:rsid w:val="00E62937"/>
    <w:rsid w:val="00E7320E"/>
    <w:rsid w:val="00E75FFB"/>
    <w:rsid w:val="00E84152"/>
    <w:rsid w:val="00E85447"/>
    <w:rsid w:val="00E90036"/>
    <w:rsid w:val="00F20E55"/>
    <w:rsid w:val="00F5234C"/>
    <w:rsid w:val="00F651A2"/>
    <w:rsid w:val="00F80872"/>
    <w:rsid w:val="00F82A89"/>
    <w:rsid w:val="00FD387F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AC53D2"/>
  <w15:docId w15:val="{FAD97350-AE27-4A67-8DD1-E6044A0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49E"/>
    <w:pPr>
      <w:keepNext/>
      <w:keepLines/>
      <w:numPr>
        <w:numId w:val="16"/>
      </w:numPr>
      <w:spacing w:before="480" w:after="360"/>
      <w:ind w:left="431" w:hanging="431"/>
      <w:jc w:val="both"/>
      <w:outlineLvl w:val="0"/>
    </w:pPr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149E"/>
    <w:pPr>
      <w:keepNext/>
      <w:keepLines/>
      <w:numPr>
        <w:ilvl w:val="1"/>
        <w:numId w:val="16"/>
      </w:numPr>
      <w:spacing w:before="240" w:after="240"/>
      <w:ind w:left="851" w:hanging="567"/>
      <w:jc w:val="both"/>
      <w:outlineLvl w:val="1"/>
    </w:pPr>
    <w:rPr>
      <w:rFonts w:ascii="Corbel" w:eastAsiaTheme="majorEastAsia" w:hAnsi="Corbel" w:cstheme="minorHAnsi"/>
      <w:b/>
      <w:bCs/>
      <w:sz w:val="24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149E"/>
    <w:pPr>
      <w:keepNext/>
      <w:keepLines/>
      <w:numPr>
        <w:ilvl w:val="2"/>
        <w:numId w:val="16"/>
      </w:numPr>
      <w:spacing w:before="200" w:after="240"/>
      <w:ind w:left="1559"/>
      <w:jc w:val="both"/>
      <w:outlineLvl w:val="2"/>
    </w:pPr>
    <w:rPr>
      <w:rFonts w:ascii="Corbel" w:eastAsiaTheme="majorEastAsia" w:hAnsi="Corbel" w:cstheme="minorHAnsi"/>
      <w:b/>
      <w:bCs/>
      <w:i/>
      <w:lang w:val="fr-BE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49E"/>
    <w:pPr>
      <w:keepNext/>
      <w:keepLines/>
      <w:numPr>
        <w:ilvl w:val="3"/>
        <w:numId w:val="16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49E"/>
    <w:pPr>
      <w:keepNext/>
      <w:keepLines/>
      <w:numPr>
        <w:ilvl w:val="4"/>
        <w:numId w:val="16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49E"/>
    <w:pPr>
      <w:keepNext/>
      <w:keepLines/>
      <w:numPr>
        <w:ilvl w:val="5"/>
        <w:numId w:val="16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49E"/>
    <w:pPr>
      <w:keepNext/>
      <w:keepLines/>
      <w:numPr>
        <w:ilvl w:val="6"/>
        <w:numId w:val="16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49E"/>
    <w:pPr>
      <w:keepNext/>
      <w:keepLines/>
      <w:numPr>
        <w:ilvl w:val="7"/>
        <w:numId w:val="16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49E"/>
    <w:pPr>
      <w:keepNext/>
      <w:keepLines/>
      <w:numPr>
        <w:ilvl w:val="8"/>
        <w:numId w:val="16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D8E"/>
  </w:style>
  <w:style w:type="paragraph" w:styleId="Pieddepage">
    <w:name w:val="footer"/>
    <w:basedOn w:val="Normal"/>
    <w:link w:val="PieddepageCar"/>
    <w:uiPriority w:val="99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D8E"/>
  </w:style>
  <w:style w:type="paragraph" w:styleId="Textedebulles">
    <w:name w:val="Balloon Text"/>
    <w:basedOn w:val="Normal"/>
    <w:link w:val="TextedebullesCar"/>
    <w:semiHidden/>
    <w:unhideWhenUsed/>
    <w:rsid w:val="004F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D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630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3763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76304"/>
    <w:rPr>
      <w:rFonts w:eastAsiaTheme="minorEastAsia"/>
      <w:sz w:val="20"/>
      <w:szCs w:val="20"/>
      <w:lang w:val="nl-BE" w:eastAsia="nl-BE"/>
    </w:rPr>
  </w:style>
  <w:style w:type="character" w:styleId="Appelnotedebasdep">
    <w:name w:val="footnote reference"/>
    <w:basedOn w:val="Policepardfaut"/>
    <w:uiPriority w:val="99"/>
    <w:semiHidden/>
    <w:unhideWhenUsed/>
    <w:rsid w:val="00376304"/>
    <w:rPr>
      <w:vertAlign w:val="superscript"/>
    </w:rPr>
  </w:style>
  <w:style w:type="paragraph" w:customStyle="1" w:styleId="Standaard1">
    <w:name w:val="Standaard1"/>
    <w:basedOn w:val="Normal"/>
    <w:rsid w:val="0037630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uper">
    <w:name w:val="super"/>
    <w:rsid w:val="00376304"/>
    <w:rPr>
      <w:sz w:val="17"/>
      <w:szCs w:val="17"/>
      <w:vertAlign w:val="superscript"/>
    </w:rPr>
  </w:style>
  <w:style w:type="paragraph" w:customStyle="1" w:styleId="Normale">
    <w:name w:val="Normal(e)"/>
    <w:basedOn w:val="Normal"/>
    <w:rsid w:val="001520D9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="Times New Roman" w:hAnsi="Helvetica" w:cs="Times New Roman"/>
      <w:color w:val="000000"/>
      <w:sz w:val="24"/>
      <w:szCs w:val="24"/>
      <w:lang w:val="fr-FR" w:eastAsia="fr-FR"/>
    </w:rPr>
  </w:style>
  <w:style w:type="character" w:customStyle="1" w:styleId="Normale1">
    <w:name w:val="Normal(e)1"/>
    <w:rsid w:val="001520D9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basedOn w:val="Policepardfaut"/>
    <w:uiPriority w:val="99"/>
    <w:rsid w:val="001520D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E0F68"/>
    <w:pPr>
      <w:spacing w:after="0" w:line="240" w:lineRule="auto"/>
    </w:pPr>
    <w:rPr>
      <w:rFonts w:eastAsiaTheme="minorHAnsi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1">
    <w:name w:val="Medium Grid 3 Accent 1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ramemoyenne2-Accent3">
    <w:name w:val="Medium Shading 2 Accent 3"/>
    <w:basedOn w:val="TableauNormal"/>
    <w:uiPriority w:val="64"/>
    <w:rsid w:val="007707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ormal1">
    <w:name w:val="Normal1"/>
    <w:basedOn w:val="Normal"/>
    <w:rsid w:val="003575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customStyle="1" w:styleId="sti-art">
    <w:name w:val="sti-art"/>
    <w:basedOn w:val="Normal"/>
    <w:rsid w:val="0035754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paragraph" w:customStyle="1" w:styleId="ti-art">
    <w:name w:val="ti-art"/>
    <w:basedOn w:val="Normal"/>
    <w:rsid w:val="0035754E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5A149E"/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rsid w:val="005A149E"/>
    <w:rPr>
      <w:rFonts w:ascii="Corbel" w:eastAsiaTheme="majorEastAsia" w:hAnsi="Corbel" w:cstheme="minorHAnsi"/>
      <w:b/>
      <w:bCs/>
      <w:sz w:val="24"/>
      <w:lang w:val="fr-BE" w:eastAsia="en-US"/>
    </w:rPr>
  </w:style>
  <w:style w:type="character" w:customStyle="1" w:styleId="Titre3Car">
    <w:name w:val="Titre 3 Car"/>
    <w:basedOn w:val="Policepardfaut"/>
    <w:link w:val="Titre3"/>
    <w:uiPriority w:val="9"/>
    <w:rsid w:val="005A149E"/>
    <w:rPr>
      <w:rFonts w:ascii="Corbel" w:eastAsiaTheme="majorEastAsia" w:hAnsi="Corbel" w:cstheme="minorHAnsi"/>
      <w:b/>
      <w:bCs/>
      <w:i/>
      <w:lang w:val="fr-BE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A149E"/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A149E"/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A149E"/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5A14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paragraph" w:styleId="Sansinterligne">
    <w:name w:val="No Spacing"/>
    <w:uiPriority w:val="1"/>
    <w:qFormat/>
    <w:rsid w:val="00AF66C9"/>
    <w:pPr>
      <w:spacing w:after="0" w:line="240" w:lineRule="auto"/>
    </w:pPr>
    <w:rPr>
      <w:rFonts w:ascii="Times New Roman" w:eastAsiaTheme="minorHAnsi" w:hAnsi="Times New Roman"/>
      <w:sz w:val="24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618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18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18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18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186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75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3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griculture.wallonie.be/groupements-de-producteurs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586EF-0B27-4AEE-A908-D8D8B31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1269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Agentschap voor Landbouw en Visserij (ALV)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42799</dc:creator>
  <cp:lastModifiedBy>DRISKET Guillaume</cp:lastModifiedBy>
  <cp:revision>9</cp:revision>
  <cp:lastPrinted>2017-02-17T08:58:00Z</cp:lastPrinted>
  <dcterms:created xsi:type="dcterms:W3CDTF">2022-07-12T06:13:00Z</dcterms:created>
  <dcterms:modified xsi:type="dcterms:W3CDTF">2024-10-31T10:06:00Z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2022-03-09T06:13:15Z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a15c0133-96d7-4cae-b0c0-a51b75c9d423</vt:lpwstr>
  </property>
  <property fmtid="{D5CDD505-2E9C-101B-9397-08002B2CF9AE}" pid="8" name="MSIP_Label_97a477d1-147d-4e34-b5e3-7b26d2f44870_ContentBits">
    <vt:lpwstr>0</vt:lpwstr>
  </property>
</Properties>
</file>